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C7DA6" w14:textId="4F9A8C11" w:rsidR="00E06A14" w:rsidRDefault="006C1099" w:rsidP="00C910A2">
      <w:pPr>
        <w:jc w:val="center"/>
        <w:rPr>
          <w:rFonts w:ascii="Times New Roman" w:hAnsi="Times New Roman"/>
          <w:b/>
          <w:i/>
          <w:spacing w:val="0"/>
          <w:sz w:val="72"/>
          <w:szCs w:val="72"/>
          <w:lang w:bidi="ar-SA"/>
        </w:rPr>
      </w:pPr>
      <w:r>
        <w:rPr>
          <w:rFonts w:ascii="Times New Roman" w:hAnsi="Times New Roman"/>
          <w:b/>
          <w:i/>
          <w:noProof/>
          <w:spacing w:val="0"/>
          <w:sz w:val="72"/>
          <w:szCs w:val="72"/>
          <w:lang w:bidi="ar-SA"/>
        </w:rPr>
        <w:drawing>
          <wp:inline distT="0" distB="0" distL="0" distR="0" wp14:anchorId="76FC4FFC" wp14:editId="0AF13FDE">
            <wp:extent cx="923192" cy="92319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alPalocco_F_comp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8618" cy="92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6FA61" w14:textId="77777777" w:rsidR="00E06A14" w:rsidRDefault="00E06A14" w:rsidP="000D7D5B">
      <w:pPr>
        <w:jc w:val="center"/>
        <w:rPr>
          <w:rFonts w:ascii="Times New Roman" w:hAnsi="Times New Roman"/>
          <w:b/>
          <w:i/>
          <w:spacing w:val="0"/>
          <w:sz w:val="72"/>
          <w:szCs w:val="72"/>
          <w:lang w:bidi="ar-SA"/>
        </w:rPr>
      </w:pPr>
    </w:p>
    <w:p w14:paraId="271ED70B" w14:textId="77777777" w:rsidR="00B80921" w:rsidRPr="003442C1" w:rsidRDefault="006C1099" w:rsidP="000D7D5B">
      <w:pPr>
        <w:pStyle w:val="Default"/>
        <w:jc w:val="center"/>
        <w:rPr>
          <w:b/>
          <w:bCs/>
          <w:sz w:val="40"/>
          <w:szCs w:val="40"/>
        </w:rPr>
      </w:pPr>
      <w:r w:rsidRPr="003442C1">
        <w:rPr>
          <w:b/>
          <w:bCs/>
          <w:sz w:val="40"/>
          <w:szCs w:val="40"/>
        </w:rPr>
        <w:t xml:space="preserve">Regolamento Campionato </w:t>
      </w:r>
      <w:r w:rsidR="000D7D5B" w:rsidRPr="003442C1">
        <w:rPr>
          <w:b/>
          <w:bCs/>
          <w:sz w:val="40"/>
          <w:szCs w:val="40"/>
        </w:rPr>
        <w:t>S</w:t>
      </w:r>
      <w:r w:rsidRPr="003442C1">
        <w:rPr>
          <w:b/>
          <w:bCs/>
          <w:sz w:val="40"/>
          <w:szCs w:val="40"/>
        </w:rPr>
        <w:t>ociale</w:t>
      </w:r>
      <w:r w:rsidR="009F2966" w:rsidRPr="003442C1">
        <w:rPr>
          <w:b/>
          <w:bCs/>
          <w:sz w:val="40"/>
          <w:szCs w:val="40"/>
        </w:rPr>
        <w:t xml:space="preserve"> </w:t>
      </w:r>
    </w:p>
    <w:p w14:paraId="46EBE64C" w14:textId="5291229D" w:rsidR="006C1099" w:rsidRPr="003442C1" w:rsidRDefault="00B80921" w:rsidP="00B80921">
      <w:pPr>
        <w:pStyle w:val="Default"/>
        <w:jc w:val="center"/>
        <w:rPr>
          <w:b/>
          <w:bCs/>
          <w:sz w:val="40"/>
          <w:szCs w:val="40"/>
        </w:rPr>
      </w:pPr>
      <w:r w:rsidRPr="003442C1">
        <w:rPr>
          <w:b/>
          <w:bCs/>
          <w:sz w:val="40"/>
          <w:szCs w:val="40"/>
        </w:rPr>
        <w:t xml:space="preserve">Match Play </w:t>
      </w:r>
      <w:r w:rsidR="009F2966" w:rsidRPr="003442C1">
        <w:rPr>
          <w:b/>
          <w:bCs/>
          <w:sz w:val="40"/>
          <w:szCs w:val="40"/>
        </w:rPr>
        <w:t>Casalpalocco</w:t>
      </w:r>
      <w:r w:rsidR="006C1099" w:rsidRPr="003442C1">
        <w:rPr>
          <w:b/>
          <w:bCs/>
          <w:sz w:val="40"/>
          <w:szCs w:val="40"/>
        </w:rPr>
        <w:t xml:space="preserve"> 20</w:t>
      </w:r>
      <w:r w:rsidR="004D4A2F" w:rsidRPr="003442C1">
        <w:rPr>
          <w:b/>
          <w:bCs/>
          <w:sz w:val="40"/>
          <w:szCs w:val="40"/>
        </w:rPr>
        <w:t>2</w:t>
      </w:r>
      <w:r w:rsidR="003442C1" w:rsidRPr="003442C1">
        <w:rPr>
          <w:b/>
          <w:bCs/>
          <w:sz w:val="40"/>
          <w:szCs w:val="40"/>
        </w:rPr>
        <w:t>1</w:t>
      </w:r>
    </w:p>
    <w:p w14:paraId="2A7DFC6C" w14:textId="77777777" w:rsidR="006C1099" w:rsidRPr="00C30FAF" w:rsidRDefault="006C1099" w:rsidP="006C1099">
      <w:pPr>
        <w:pStyle w:val="Default"/>
        <w:rPr>
          <w:i/>
          <w:iCs/>
          <w:sz w:val="22"/>
          <w:szCs w:val="22"/>
          <w:highlight w:val="yellow"/>
        </w:rPr>
      </w:pPr>
    </w:p>
    <w:p w14:paraId="4AE34CA5" w14:textId="77777777" w:rsidR="009F2966" w:rsidRPr="003442C1" w:rsidRDefault="009F2966" w:rsidP="006C1099">
      <w:pPr>
        <w:pStyle w:val="Default"/>
        <w:rPr>
          <w:iCs/>
          <w:sz w:val="22"/>
          <w:szCs w:val="22"/>
        </w:rPr>
      </w:pPr>
    </w:p>
    <w:p w14:paraId="62EED783" w14:textId="3511FC4A" w:rsidR="006C1099" w:rsidRPr="00472C09" w:rsidRDefault="006C1099" w:rsidP="000D7D5B">
      <w:pPr>
        <w:pStyle w:val="Default"/>
        <w:jc w:val="both"/>
        <w:rPr>
          <w:sz w:val="22"/>
          <w:szCs w:val="22"/>
        </w:rPr>
      </w:pPr>
      <w:r w:rsidRPr="00472C09">
        <w:rPr>
          <w:iCs/>
          <w:sz w:val="22"/>
          <w:szCs w:val="22"/>
        </w:rPr>
        <w:t>Si applicano le Regole del Golf approvate dal R&amp;A Rules Limited, le Condizioni di Gara e le Regole Locali 20</w:t>
      </w:r>
      <w:r w:rsidR="004D4A2F" w:rsidRPr="00472C09">
        <w:rPr>
          <w:iCs/>
          <w:sz w:val="22"/>
          <w:szCs w:val="22"/>
        </w:rPr>
        <w:t>2</w:t>
      </w:r>
      <w:r w:rsidR="003442C1" w:rsidRPr="00472C09">
        <w:rPr>
          <w:iCs/>
          <w:sz w:val="22"/>
          <w:szCs w:val="22"/>
        </w:rPr>
        <w:t>1</w:t>
      </w:r>
      <w:r w:rsidRPr="00472C09">
        <w:rPr>
          <w:iCs/>
          <w:sz w:val="22"/>
          <w:szCs w:val="22"/>
        </w:rPr>
        <w:t xml:space="preserve"> della Federazione Italiana Golf e le Regole Locali Aggiuntive emanate dal Comitato di Campionato. </w:t>
      </w:r>
    </w:p>
    <w:p w14:paraId="04CD0AE9" w14:textId="77777777" w:rsidR="006C1099" w:rsidRPr="00472C09" w:rsidRDefault="006C1099" w:rsidP="000D7D5B">
      <w:pPr>
        <w:pStyle w:val="Default"/>
        <w:spacing w:after="34"/>
        <w:jc w:val="both"/>
        <w:rPr>
          <w:b/>
          <w:bCs/>
          <w:sz w:val="23"/>
          <w:szCs w:val="23"/>
          <w:highlight w:val="yellow"/>
        </w:rPr>
      </w:pPr>
    </w:p>
    <w:p w14:paraId="35DE867F" w14:textId="3B162356" w:rsidR="006C1099" w:rsidRPr="00472C09" w:rsidRDefault="006C1099" w:rsidP="004D4A2F">
      <w:pPr>
        <w:pStyle w:val="Default"/>
        <w:spacing w:after="34"/>
        <w:jc w:val="both"/>
        <w:rPr>
          <w:sz w:val="22"/>
          <w:szCs w:val="22"/>
        </w:rPr>
      </w:pPr>
      <w:r w:rsidRPr="00472C09">
        <w:rPr>
          <w:b/>
          <w:bCs/>
          <w:sz w:val="23"/>
          <w:szCs w:val="23"/>
        </w:rPr>
        <w:t xml:space="preserve">1. Ammissione: </w:t>
      </w:r>
    </w:p>
    <w:p w14:paraId="370E41DD" w14:textId="1A888CCD" w:rsidR="006C1099" w:rsidRPr="00472C09" w:rsidRDefault="006C1099" w:rsidP="000D7D5B">
      <w:pPr>
        <w:pStyle w:val="Default"/>
        <w:jc w:val="both"/>
        <w:rPr>
          <w:sz w:val="22"/>
          <w:szCs w:val="22"/>
        </w:rPr>
      </w:pPr>
      <w:r w:rsidRPr="00472C09">
        <w:rPr>
          <w:sz w:val="22"/>
          <w:szCs w:val="22"/>
        </w:rPr>
        <w:t>Il Campionato è riservato a tutti i Soci, in regola con lo status sociale, regolarmente iscritti alla Federazione Italiana Golf</w:t>
      </w:r>
      <w:r w:rsidR="000C2622" w:rsidRPr="00472C09">
        <w:rPr>
          <w:sz w:val="22"/>
          <w:szCs w:val="22"/>
        </w:rPr>
        <w:t xml:space="preserve"> e si disputerà sul percorso de</w:t>
      </w:r>
      <w:r w:rsidR="002806CA">
        <w:rPr>
          <w:sz w:val="22"/>
          <w:szCs w:val="22"/>
        </w:rPr>
        <w:t>l Golf Club Parco de Medici.</w:t>
      </w:r>
      <w:r w:rsidRPr="00472C09">
        <w:rPr>
          <w:sz w:val="22"/>
          <w:szCs w:val="22"/>
        </w:rPr>
        <w:t xml:space="preserve"> </w:t>
      </w:r>
    </w:p>
    <w:p w14:paraId="08B22D1E" w14:textId="5F976716" w:rsidR="006C1099" w:rsidRPr="00472C09" w:rsidRDefault="006C1099" w:rsidP="000D7D5B">
      <w:pPr>
        <w:pStyle w:val="Default"/>
        <w:jc w:val="both"/>
        <w:rPr>
          <w:sz w:val="22"/>
          <w:szCs w:val="22"/>
          <w:highlight w:val="yellow"/>
        </w:rPr>
      </w:pPr>
      <w:r w:rsidRPr="00472C09">
        <w:rPr>
          <w:sz w:val="22"/>
          <w:szCs w:val="22"/>
        </w:rPr>
        <w:t xml:space="preserve">Il termine ultimo per l’iscrizione sarà </w:t>
      </w:r>
      <w:r w:rsidR="001A2B3C">
        <w:rPr>
          <w:sz w:val="22"/>
          <w:szCs w:val="22"/>
        </w:rPr>
        <w:t xml:space="preserve">domenica </w:t>
      </w:r>
      <w:r w:rsidR="004D4A2F" w:rsidRPr="00472C09">
        <w:rPr>
          <w:sz w:val="22"/>
          <w:szCs w:val="22"/>
        </w:rPr>
        <w:t>2</w:t>
      </w:r>
      <w:r w:rsidR="00C7655E" w:rsidRPr="00472C09">
        <w:rPr>
          <w:sz w:val="22"/>
          <w:szCs w:val="22"/>
        </w:rPr>
        <w:t>9</w:t>
      </w:r>
      <w:r w:rsidR="009A3549" w:rsidRPr="00472C09">
        <w:rPr>
          <w:sz w:val="22"/>
          <w:szCs w:val="22"/>
        </w:rPr>
        <w:t>/0</w:t>
      </w:r>
      <w:r w:rsidR="002806CA">
        <w:rPr>
          <w:sz w:val="22"/>
          <w:szCs w:val="22"/>
        </w:rPr>
        <w:t>8</w:t>
      </w:r>
      <w:r w:rsidR="009A3549" w:rsidRPr="00472C09">
        <w:rPr>
          <w:sz w:val="22"/>
          <w:szCs w:val="22"/>
        </w:rPr>
        <w:t>/20</w:t>
      </w:r>
      <w:r w:rsidR="004D4A2F" w:rsidRPr="00472C09">
        <w:rPr>
          <w:sz w:val="22"/>
          <w:szCs w:val="22"/>
        </w:rPr>
        <w:t>2</w:t>
      </w:r>
      <w:r w:rsidR="003442C1" w:rsidRPr="00472C09">
        <w:rPr>
          <w:sz w:val="22"/>
          <w:szCs w:val="22"/>
        </w:rPr>
        <w:t>1</w:t>
      </w:r>
      <w:r w:rsidRPr="00472C09">
        <w:rPr>
          <w:sz w:val="22"/>
          <w:szCs w:val="22"/>
        </w:rPr>
        <w:t>;</w:t>
      </w:r>
      <w:r w:rsidRPr="00472C09">
        <w:rPr>
          <w:b/>
          <w:bCs/>
          <w:sz w:val="22"/>
          <w:szCs w:val="22"/>
        </w:rPr>
        <w:t xml:space="preserve"> </w:t>
      </w:r>
      <w:r w:rsidRPr="00472C09">
        <w:rPr>
          <w:sz w:val="22"/>
          <w:szCs w:val="22"/>
        </w:rPr>
        <w:t xml:space="preserve">tutti i giocatori interessati a partecipare potranno iscriversi </w:t>
      </w:r>
      <w:r w:rsidR="009A3549" w:rsidRPr="00472C09">
        <w:rPr>
          <w:sz w:val="22"/>
          <w:szCs w:val="22"/>
        </w:rPr>
        <w:t>presso la segreteria del Circolo</w:t>
      </w:r>
      <w:r w:rsidRPr="00472C09">
        <w:rPr>
          <w:sz w:val="22"/>
          <w:szCs w:val="22"/>
        </w:rPr>
        <w:t>.</w:t>
      </w:r>
      <w:r w:rsidRPr="00472C09">
        <w:rPr>
          <w:sz w:val="22"/>
          <w:szCs w:val="22"/>
          <w:highlight w:val="yellow"/>
        </w:rPr>
        <w:t xml:space="preserve"> </w:t>
      </w:r>
    </w:p>
    <w:p w14:paraId="6F2CBBD2" w14:textId="793BC6AB" w:rsidR="006C1099" w:rsidRPr="00472C09" w:rsidRDefault="006C1099" w:rsidP="000D7D5B">
      <w:pPr>
        <w:pStyle w:val="Default"/>
        <w:jc w:val="both"/>
        <w:rPr>
          <w:sz w:val="22"/>
          <w:szCs w:val="22"/>
          <w:highlight w:val="yellow"/>
        </w:rPr>
      </w:pPr>
      <w:r w:rsidRPr="00472C09">
        <w:rPr>
          <w:sz w:val="22"/>
          <w:szCs w:val="22"/>
        </w:rPr>
        <w:t xml:space="preserve">La </w:t>
      </w:r>
      <w:r w:rsidR="00B80921" w:rsidRPr="00472C09">
        <w:rPr>
          <w:sz w:val="22"/>
          <w:szCs w:val="22"/>
        </w:rPr>
        <w:t>quota</w:t>
      </w:r>
      <w:r w:rsidRPr="00472C09">
        <w:rPr>
          <w:sz w:val="22"/>
          <w:szCs w:val="22"/>
        </w:rPr>
        <w:t xml:space="preserve"> d</w:t>
      </w:r>
      <w:r w:rsidR="00B80921" w:rsidRPr="00472C09">
        <w:rPr>
          <w:sz w:val="22"/>
          <w:szCs w:val="22"/>
        </w:rPr>
        <w:t xml:space="preserve">i </w:t>
      </w:r>
      <w:r w:rsidR="00BE4DE4" w:rsidRPr="00472C09">
        <w:rPr>
          <w:sz w:val="22"/>
          <w:szCs w:val="22"/>
        </w:rPr>
        <w:t>iscrizione</w:t>
      </w:r>
      <w:r w:rsidRPr="00472C09">
        <w:rPr>
          <w:sz w:val="22"/>
          <w:szCs w:val="22"/>
        </w:rPr>
        <w:t xml:space="preserve"> è </w:t>
      </w:r>
      <w:r w:rsidR="00CA64E2" w:rsidRPr="00472C09">
        <w:rPr>
          <w:sz w:val="22"/>
          <w:szCs w:val="22"/>
        </w:rPr>
        <w:t>pari ad</w:t>
      </w:r>
      <w:r w:rsidRPr="00472C09">
        <w:rPr>
          <w:sz w:val="22"/>
          <w:szCs w:val="22"/>
        </w:rPr>
        <w:t xml:space="preserve"> </w:t>
      </w:r>
      <w:r w:rsidR="007B5B3E" w:rsidRPr="00472C09">
        <w:rPr>
          <w:sz w:val="22"/>
          <w:szCs w:val="22"/>
        </w:rPr>
        <w:t>e</w:t>
      </w:r>
      <w:r w:rsidRPr="00472C09">
        <w:rPr>
          <w:sz w:val="22"/>
          <w:szCs w:val="22"/>
        </w:rPr>
        <w:t xml:space="preserve">uro </w:t>
      </w:r>
      <w:r w:rsidR="004D4A2F" w:rsidRPr="002806CA">
        <w:rPr>
          <w:sz w:val="22"/>
          <w:szCs w:val="22"/>
        </w:rPr>
        <w:t>25</w:t>
      </w:r>
      <w:r w:rsidR="00372EB3" w:rsidRPr="002806CA">
        <w:rPr>
          <w:sz w:val="22"/>
          <w:szCs w:val="22"/>
        </w:rPr>
        <w:t>.</w:t>
      </w:r>
      <w:r w:rsidR="009A3549" w:rsidRPr="00472C09">
        <w:rPr>
          <w:sz w:val="22"/>
          <w:szCs w:val="22"/>
        </w:rPr>
        <w:t>00</w:t>
      </w:r>
      <w:r w:rsidR="00BE4DE4" w:rsidRPr="00472C09">
        <w:rPr>
          <w:sz w:val="22"/>
          <w:szCs w:val="22"/>
        </w:rPr>
        <w:t xml:space="preserve"> </w:t>
      </w:r>
      <w:r w:rsidR="00CA64E2" w:rsidRPr="00472C09">
        <w:rPr>
          <w:sz w:val="22"/>
          <w:szCs w:val="22"/>
        </w:rPr>
        <w:t>(comprensiva di gadget di benvenuto e cocktail di premiazione)</w:t>
      </w:r>
      <w:r w:rsidR="009A3549" w:rsidRPr="00472C09">
        <w:rPr>
          <w:sz w:val="22"/>
          <w:szCs w:val="22"/>
        </w:rPr>
        <w:t xml:space="preserve"> </w:t>
      </w:r>
      <w:r w:rsidRPr="00472C09">
        <w:rPr>
          <w:sz w:val="22"/>
          <w:szCs w:val="22"/>
        </w:rPr>
        <w:t xml:space="preserve">da versarsi </w:t>
      </w:r>
      <w:r w:rsidR="007B5B3E" w:rsidRPr="00472C09">
        <w:rPr>
          <w:sz w:val="22"/>
          <w:szCs w:val="22"/>
        </w:rPr>
        <w:t xml:space="preserve">presso la segreteria del Circolo del Golf Casalpalocco </w:t>
      </w:r>
      <w:r w:rsidRPr="00472C09">
        <w:rPr>
          <w:sz w:val="22"/>
          <w:szCs w:val="22"/>
        </w:rPr>
        <w:t>al</w:t>
      </w:r>
      <w:r w:rsidR="00B80921" w:rsidRPr="00472C09">
        <w:rPr>
          <w:sz w:val="22"/>
          <w:szCs w:val="22"/>
        </w:rPr>
        <w:t xml:space="preserve"> momento dell’iscrizione</w:t>
      </w:r>
      <w:r w:rsidR="00BE4DE4" w:rsidRPr="00472C09">
        <w:rPr>
          <w:sz w:val="22"/>
          <w:szCs w:val="22"/>
        </w:rPr>
        <w:t>.</w:t>
      </w:r>
      <w:r w:rsidR="007B5B3E" w:rsidRPr="00472C09">
        <w:rPr>
          <w:sz w:val="22"/>
          <w:szCs w:val="22"/>
        </w:rPr>
        <w:t xml:space="preserve"> </w:t>
      </w:r>
      <w:r w:rsidR="00BE4DE4" w:rsidRPr="00472C09">
        <w:rPr>
          <w:sz w:val="22"/>
          <w:szCs w:val="22"/>
        </w:rPr>
        <w:t>I</w:t>
      </w:r>
      <w:r w:rsidR="00CA64E2" w:rsidRPr="00472C09">
        <w:rPr>
          <w:sz w:val="22"/>
          <w:szCs w:val="22"/>
        </w:rPr>
        <w:t xml:space="preserve">l costo di ogni singolo incontro è pari ad </w:t>
      </w:r>
      <w:r w:rsidR="00CA64E2" w:rsidRPr="002806CA">
        <w:rPr>
          <w:sz w:val="22"/>
          <w:szCs w:val="22"/>
        </w:rPr>
        <w:t xml:space="preserve">euro </w:t>
      </w:r>
      <w:r w:rsidR="002806CA" w:rsidRPr="002806CA">
        <w:rPr>
          <w:sz w:val="22"/>
          <w:szCs w:val="22"/>
        </w:rPr>
        <w:t>3</w:t>
      </w:r>
      <w:r w:rsidR="00CA64E2" w:rsidRPr="002806CA">
        <w:rPr>
          <w:sz w:val="22"/>
          <w:szCs w:val="22"/>
        </w:rPr>
        <w:t xml:space="preserve">5.00 </w:t>
      </w:r>
      <w:r w:rsidR="00BE4DE4" w:rsidRPr="00472C09">
        <w:rPr>
          <w:sz w:val="22"/>
          <w:szCs w:val="22"/>
        </w:rPr>
        <w:t>(a giocatore)</w:t>
      </w:r>
      <w:r w:rsidR="00312AB4">
        <w:rPr>
          <w:sz w:val="22"/>
          <w:szCs w:val="22"/>
        </w:rPr>
        <w:t xml:space="preserve"> e gli incontri si disputeranno </w:t>
      </w:r>
      <w:r w:rsidR="00CA64E2" w:rsidRPr="00472C09">
        <w:rPr>
          <w:sz w:val="22"/>
          <w:szCs w:val="22"/>
        </w:rPr>
        <w:t xml:space="preserve">dal </w:t>
      </w:r>
      <w:r w:rsidR="002806CA">
        <w:rPr>
          <w:sz w:val="22"/>
          <w:szCs w:val="22"/>
        </w:rPr>
        <w:t>lunedì</w:t>
      </w:r>
      <w:r w:rsidR="00CA64E2" w:rsidRPr="00472C09">
        <w:rPr>
          <w:sz w:val="22"/>
          <w:szCs w:val="22"/>
        </w:rPr>
        <w:t xml:space="preserve"> al</w:t>
      </w:r>
      <w:r w:rsidR="006776FB" w:rsidRPr="00472C09">
        <w:rPr>
          <w:sz w:val="22"/>
          <w:szCs w:val="22"/>
        </w:rPr>
        <w:t xml:space="preserve"> venerdì </w:t>
      </w:r>
      <w:r w:rsidR="00CA64E2" w:rsidRPr="00472C09">
        <w:rPr>
          <w:sz w:val="22"/>
          <w:szCs w:val="22"/>
        </w:rPr>
        <w:t xml:space="preserve">(previa disponibilità del </w:t>
      </w:r>
      <w:r w:rsidR="006776FB" w:rsidRPr="00472C09">
        <w:rPr>
          <w:sz w:val="22"/>
          <w:szCs w:val="22"/>
        </w:rPr>
        <w:t>c</w:t>
      </w:r>
      <w:r w:rsidR="00CA64E2" w:rsidRPr="00472C09">
        <w:rPr>
          <w:sz w:val="22"/>
          <w:szCs w:val="22"/>
        </w:rPr>
        <w:t>ircolo ospitante</w:t>
      </w:r>
      <w:r w:rsidR="002806CA">
        <w:rPr>
          <w:sz w:val="22"/>
          <w:szCs w:val="22"/>
        </w:rPr>
        <w:t xml:space="preserve"> e martedì escluso per chiusura Circolo</w:t>
      </w:r>
      <w:r w:rsidR="00CA64E2" w:rsidRPr="00472C09">
        <w:rPr>
          <w:sz w:val="22"/>
          <w:szCs w:val="22"/>
        </w:rPr>
        <w:t>) ed</w:t>
      </w:r>
      <w:r w:rsidR="00686AD8">
        <w:rPr>
          <w:sz w:val="22"/>
          <w:szCs w:val="22"/>
        </w:rPr>
        <w:t xml:space="preserve"> </w:t>
      </w:r>
      <w:r w:rsidR="00CA64E2" w:rsidRPr="003D7F2B">
        <w:rPr>
          <w:sz w:val="22"/>
          <w:szCs w:val="22"/>
        </w:rPr>
        <w:t>il sabato (dalle ore 13.30 in poi e previa disponibilità del circolo ospitante).</w:t>
      </w:r>
      <w:r w:rsidR="006776FB" w:rsidRPr="003D7F2B">
        <w:rPr>
          <w:sz w:val="22"/>
          <w:szCs w:val="22"/>
        </w:rPr>
        <w:t xml:space="preserve"> Il</w:t>
      </w:r>
      <w:r w:rsidR="006776FB" w:rsidRPr="00472C09">
        <w:rPr>
          <w:sz w:val="22"/>
          <w:szCs w:val="22"/>
        </w:rPr>
        <w:t xml:space="preserve"> </w:t>
      </w:r>
      <w:r w:rsidR="00686AD8">
        <w:rPr>
          <w:sz w:val="22"/>
          <w:szCs w:val="22"/>
        </w:rPr>
        <w:t>p</w:t>
      </w:r>
      <w:r w:rsidR="006776FB" w:rsidRPr="00472C09">
        <w:rPr>
          <w:sz w:val="22"/>
          <w:szCs w:val="22"/>
        </w:rPr>
        <w:t>agamento dei singoli incontri avverrà presso il circolo ospitante il giorno dell’incontro stesso.</w:t>
      </w:r>
    </w:p>
    <w:p w14:paraId="222E6240" w14:textId="77777777" w:rsidR="006C1099" w:rsidRPr="00472C09" w:rsidRDefault="006C1099" w:rsidP="000D7D5B">
      <w:pPr>
        <w:pStyle w:val="Default"/>
        <w:jc w:val="both"/>
        <w:rPr>
          <w:sz w:val="22"/>
          <w:szCs w:val="22"/>
          <w:highlight w:val="yellow"/>
        </w:rPr>
      </w:pPr>
    </w:p>
    <w:p w14:paraId="687BE792" w14:textId="77777777" w:rsidR="006C1099" w:rsidRPr="00472C09" w:rsidRDefault="006C1099" w:rsidP="000D7D5B">
      <w:pPr>
        <w:pStyle w:val="Default"/>
        <w:spacing w:after="33"/>
        <w:jc w:val="both"/>
        <w:rPr>
          <w:sz w:val="23"/>
          <w:szCs w:val="23"/>
        </w:rPr>
      </w:pPr>
      <w:r w:rsidRPr="00472C09">
        <w:rPr>
          <w:b/>
          <w:bCs/>
          <w:sz w:val="23"/>
          <w:szCs w:val="23"/>
        </w:rPr>
        <w:t xml:space="preserve">2. Formula di Gioco e Categorie: </w:t>
      </w:r>
    </w:p>
    <w:p w14:paraId="746FC053" w14:textId="7826BCF7" w:rsidR="006C1099" w:rsidRPr="00472C09" w:rsidRDefault="006C1099" w:rsidP="000D7D5B">
      <w:pPr>
        <w:pStyle w:val="Default"/>
        <w:jc w:val="both"/>
        <w:rPr>
          <w:sz w:val="22"/>
          <w:szCs w:val="22"/>
          <w:vertAlign w:val="superscript"/>
        </w:rPr>
      </w:pPr>
      <w:r w:rsidRPr="00472C09">
        <w:rPr>
          <w:sz w:val="22"/>
          <w:szCs w:val="22"/>
        </w:rPr>
        <w:t>Il Campionato si svolge con formula match-play</w:t>
      </w:r>
      <w:r w:rsidR="00B14C7B">
        <w:rPr>
          <w:sz w:val="22"/>
          <w:szCs w:val="22"/>
        </w:rPr>
        <w:t xml:space="preserve"> individuale applicando il correttivo della differenza dei ¾ dei singoli Playing Handicap. </w:t>
      </w:r>
      <w:r w:rsidRPr="00472C09">
        <w:rPr>
          <w:sz w:val="22"/>
          <w:szCs w:val="22"/>
        </w:rPr>
        <w:t xml:space="preserve"> </w:t>
      </w:r>
    </w:p>
    <w:p w14:paraId="7E322CC1" w14:textId="77777777" w:rsidR="006C1099" w:rsidRPr="00472C09" w:rsidRDefault="006C1099" w:rsidP="000D7D5B">
      <w:pPr>
        <w:pStyle w:val="Default"/>
        <w:jc w:val="both"/>
        <w:rPr>
          <w:sz w:val="22"/>
          <w:szCs w:val="22"/>
          <w:highlight w:val="yellow"/>
        </w:rPr>
      </w:pPr>
    </w:p>
    <w:p w14:paraId="65EBEB03" w14:textId="7E05E535" w:rsidR="006C1099" w:rsidRPr="00472C09" w:rsidRDefault="006C1099" w:rsidP="000D7D5B">
      <w:pPr>
        <w:pStyle w:val="Default"/>
        <w:jc w:val="both"/>
        <w:rPr>
          <w:b/>
          <w:sz w:val="22"/>
          <w:szCs w:val="22"/>
        </w:rPr>
      </w:pPr>
      <w:r w:rsidRPr="00472C09">
        <w:rPr>
          <w:b/>
          <w:sz w:val="22"/>
          <w:szCs w:val="22"/>
        </w:rPr>
        <w:t xml:space="preserve">Le categorie avranno i seguenti limiti: </w:t>
      </w:r>
    </w:p>
    <w:p w14:paraId="71EA8567" w14:textId="7CB13A42" w:rsidR="006C1099" w:rsidRPr="00472C09" w:rsidRDefault="006C1099" w:rsidP="000D7D5B">
      <w:pPr>
        <w:pStyle w:val="Default"/>
        <w:jc w:val="both"/>
        <w:rPr>
          <w:sz w:val="22"/>
          <w:szCs w:val="22"/>
        </w:rPr>
      </w:pPr>
      <w:r w:rsidRPr="00472C09">
        <w:rPr>
          <w:sz w:val="22"/>
          <w:szCs w:val="22"/>
        </w:rPr>
        <w:t xml:space="preserve">1° categoria: da plus a </w:t>
      </w:r>
      <w:r w:rsidR="009A3549" w:rsidRPr="00472C09">
        <w:rPr>
          <w:sz w:val="22"/>
          <w:szCs w:val="22"/>
        </w:rPr>
        <w:t>14,9</w:t>
      </w:r>
    </w:p>
    <w:p w14:paraId="4D0CBE5F" w14:textId="299C35B5" w:rsidR="006C1099" w:rsidRPr="00472C09" w:rsidRDefault="006C1099" w:rsidP="000D7D5B">
      <w:pPr>
        <w:pStyle w:val="Default"/>
        <w:jc w:val="both"/>
        <w:rPr>
          <w:sz w:val="22"/>
          <w:szCs w:val="22"/>
        </w:rPr>
      </w:pPr>
      <w:r w:rsidRPr="00472C09">
        <w:rPr>
          <w:sz w:val="22"/>
          <w:szCs w:val="22"/>
        </w:rPr>
        <w:t>2° categoria: da 1</w:t>
      </w:r>
      <w:r w:rsidR="009A3549" w:rsidRPr="00472C09">
        <w:rPr>
          <w:sz w:val="22"/>
          <w:szCs w:val="22"/>
        </w:rPr>
        <w:t>5</w:t>
      </w:r>
      <w:r w:rsidRPr="00472C09">
        <w:rPr>
          <w:sz w:val="22"/>
          <w:szCs w:val="22"/>
        </w:rPr>
        <w:t>,0 a 2</w:t>
      </w:r>
      <w:r w:rsidR="00C7655E" w:rsidRPr="00472C09">
        <w:rPr>
          <w:sz w:val="22"/>
          <w:szCs w:val="22"/>
        </w:rPr>
        <w:t>7</w:t>
      </w:r>
      <w:r w:rsidRPr="00472C09">
        <w:rPr>
          <w:sz w:val="22"/>
          <w:szCs w:val="22"/>
        </w:rPr>
        <w:t xml:space="preserve">,0 </w:t>
      </w:r>
      <w:r w:rsidRPr="00472C09">
        <w:rPr>
          <w:i/>
          <w:iCs/>
          <w:sz w:val="22"/>
          <w:szCs w:val="22"/>
        </w:rPr>
        <w:t xml:space="preserve"> </w:t>
      </w:r>
    </w:p>
    <w:p w14:paraId="7CF02963" w14:textId="78D3E51D" w:rsidR="006C1099" w:rsidRPr="00472C09" w:rsidRDefault="006C1099" w:rsidP="000D7D5B">
      <w:pPr>
        <w:pStyle w:val="Default"/>
        <w:jc w:val="both"/>
        <w:rPr>
          <w:sz w:val="22"/>
          <w:szCs w:val="22"/>
        </w:rPr>
      </w:pPr>
      <w:r w:rsidRPr="00472C09">
        <w:rPr>
          <w:sz w:val="22"/>
          <w:szCs w:val="22"/>
        </w:rPr>
        <w:t>3° categoria: da 2</w:t>
      </w:r>
      <w:r w:rsidR="00C7655E" w:rsidRPr="00472C09">
        <w:rPr>
          <w:sz w:val="22"/>
          <w:szCs w:val="22"/>
        </w:rPr>
        <w:t>7</w:t>
      </w:r>
      <w:r w:rsidRPr="00472C09">
        <w:rPr>
          <w:sz w:val="22"/>
          <w:szCs w:val="22"/>
        </w:rPr>
        <w:t xml:space="preserve">,1 a </w:t>
      </w:r>
      <w:r w:rsidR="00C7655E" w:rsidRPr="00472C09">
        <w:rPr>
          <w:sz w:val="22"/>
          <w:szCs w:val="22"/>
        </w:rPr>
        <w:t>54</w:t>
      </w:r>
      <w:r w:rsidRPr="00472C09">
        <w:rPr>
          <w:sz w:val="22"/>
          <w:szCs w:val="22"/>
        </w:rPr>
        <w:t xml:space="preserve"> </w:t>
      </w:r>
      <w:r w:rsidR="009E469E" w:rsidRPr="00472C09">
        <w:rPr>
          <w:sz w:val="22"/>
          <w:szCs w:val="22"/>
        </w:rPr>
        <w:t>(</w:t>
      </w:r>
      <w:r w:rsidR="00B14C7B">
        <w:rPr>
          <w:sz w:val="22"/>
          <w:szCs w:val="22"/>
        </w:rPr>
        <w:t>limitato</w:t>
      </w:r>
      <w:r w:rsidR="009E469E" w:rsidRPr="00472C09">
        <w:rPr>
          <w:sz w:val="22"/>
          <w:szCs w:val="22"/>
        </w:rPr>
        <w:t xml:space="preserve"> a 36)</w:t>
      </w:r>
    </w:p>
    <w:p w14:paraId="3362E926" w14:textId="77777777" w:rsidR="006C1099" w:rsidRPr="00472C09" w:rsidRDefault="006C1099" w:rsidP="000D7D5B">
      <w:pPr>
        <w:pStyle w:val="Default"/>
        <w:jc w:val="both"/>
        <w:rPr>
          <w:sz w:val="22"/>
          <w:szCs w:val="22"/>
          <w:highlight w:val="yellow"/>
        </w:rPr>
      </w:pPr>
    </w:p>
    <w:p w14:paraId="5B77F0D1" w14:textId="59D35492" w:rsidR="00636D5F" w:rsidRPr="00472C09" w:rsidRDefault="00636D5F" w:rsidP="00636D5F">
      <w:pPr>
        <w:pStyle w:val="Default"/>
        <w:jc w:val="both"/>
        <w:rPr>
          <w:bCs/>
          <w:sz w:val="22"/>
          <w:szCs w:val="22"/>
        </w:rPr>
      </w:pPr>
      <w:r w:rsidRPr="00472C09">
        <w:rPr>
          <w:bCs/>
          <w:sz w:val="22"/>
          <w:szCs w:val="22"/>
        </w:rPr>
        <w:t>N.B.: in ogni match verrà utilizzato l’</w:t>
      </w:r>
      <w:r w:rsidR="00B14C7B">
        <w:rPr>
          <w:bCs/>
          <w:sz w:val="22"/>
          <w:szCs w:val="22"/>
        </w:rPr>
        <w:t>Index</w:t>
      </w:r>
      <w:r w:rsidR="007B5B3E" w:rsidRPr="00472C09">
        <w:rPr>
          <w:bCs/>
          <w:sz w:val="22"/>
          <w:szCs w:val="22"/>
        </w:rPr>
        <w:t xml:space="preserve"> H</w:t>
      </w:r>
      <w:r w:rsidR="00B14C7B">
        <w:rPr>
          <w:bCs/>
          <w:sz w:val="22"/>
          <w:szCs w:val="22"/>
        </w:rPr>
        <w:t>andicap</w:t>
      </w:r>
      <w:r w:rsidRPr="00472C09">
        <w:rPr>
          <w:bCs/>
          <w:sz w:val="22"/>
          <w:szCs w:val="22"/>
        </w:rPr>
        <w:t xml:space="preserve"> di ciascun giocatore in vigore al momento dell’incontro (chiedere in Segreteria prima dell’inizio dell’incontro).</w:t>
      </w:r>
    </w:p>
    <w:p w14:paraId="2470A3DE" w14:textId="77DC79ED" w:rsidR="006C1099" w:rsidRPr="00472C09" w:rsidRDefault="006C1099" w:rsidP="000D7D5B">
      <w:pPr>
        <w:pStyle w:val="Default"/>
        <w:jc w:val="both"/>
        <w:rPr>
          <w:sz w:val="22"/>
          <w:szCs w:val="22"/>
          <w:highlight w:val="yellow"/>
        </w:rPr>
      </w:pPr>
    </w:p>
    <w:p w14:paraId="1960E16B" w14:textId="34B47920" w:rsidR="008F13DA" w:rsidRPr="00472C09" w:rsidRDefault="008F13DA" w:rsidP="000D7D5B">
      <w:pPr>
        <w:pStyle w:val="Default"/>
        <w:jc w:val="both"/>
        <w:rPr>
          <w:sz w:val="22"/>
          <w:szCs w:val="22"/>
        </w:rPr>
      </w:pPr>
      <w:r w:rsidRPr="00472C09">
        <w:rPr>
          <w:sz w:val="22"/>
          <w:szCs w:val="22"/>
        </w:rPr>
        <w:t xml:space="preserve">In caso di eventuale passaggio di categoria durante la fase di svolgimento degli incontri Match-Play, il giocatore continuerà a competere per la categoria assegnata inizialmente. </w:t>
      </w:r>
    </w:p>
    <w:p w14:paraId="31109CA4" w14:textId="77777777" w:rsidR="006C1099" w:rsidRPr="00472C09" w:rsidRDefault="006C1099" w:rsidP="000D7D5B">
      <w:pPr>
        <w:pStyle w:val="Default"/>
        <w:jc w:val="both"/>
        <w:rPr>
          <w:sz w:val="22"/>
          <w:szCs w:val="22"/>
          <w:highlight w:val="yellow"/>
        </w:rPr>
      </w:pPr>
    </w:p>
    <w:p w14:paraId="65560C61" w14:textId="5B1F0E45" w:rsidR="006C1099" w:rsidRPr="00DE4E67" w:rsidRDefault="006C1099" w:rsidP="000D7D5B">
      <w:pPr>
        <w:pStyle w:val="Default"/>
        <w:jc w:val="both"/>
        <w:rPr>
          <w:sz w:val="22"/>
          <w:szCs w:val="22"/>
        </w:rPr>
      </w:pPr>
      <w:r w:rsidRPr="00DE4E67">
        <w:rPr>
          <w:sz w:val="22"/>
          <w:szCs w:val="22"/>
        </w:rPr>
        <w:t xml:space="preserve">I match si disputeranno sulla distanza delle 18 buche con partenza dai battitori </w:t>
      </w:r>
      <w:r w:rsidRPr="00DE4E67">
        <w:rPr>
          <w:bCs/>
          <w:sz w:val="22"/>
          <w:szCs w:val="22"/>
        </w:rPr>
        <w:t xml:space="preserve">gialli (uomini) </w:t>
      </w:r>
      <w:r w:rsidRPr="00DE4E67">
        <w:rPr>
          <w:sz w:val="22"/>
          <w:szCs w:val="22"/>
        </w:rPr>
        <w:t xml:space="preserve">e </w:t>
      </w:r>
      <w:r w:rsidRPr="00DE4E67">
        <w:rPr>
          <w:bCs/>
          <w:sz w:val="22"/>
          <w:szCs w:val="22"/>
        </w:rPr>
        <w:t>rossi (donne)</w:t>
      </w:r>
      <w:r w:rsidRPr="00DE4E67">
        <w:rPr>
          <w:sz w:val="22"/>
          <w:szCs w:val="22"/>
        </w:rPr>
        <w:t xml:space="preserve">, dai battitori </w:t>
      </w:r>
      <w:r w:rsidRPr="00DE4E67">
        <w:rPr>
          <w:bCs/>
          <w:sz w:val="22"/>
          <w:szCs w:val="22"/>
        </w:rPr>
        <w:t xml:space="preserve">verdi e arancio per gli juniores under 12 </w:t>
      </w:r>
      <w:r w:rsidRPr="00DE4E67">
        <w:rPr>
          <w:sz w:val="22"/>
          <w:szCs w:val="22"/>
        </w:rPr>
        <w:t xml:space="preserve">(con </w:t>
      </w:r>
      <w:r w:rsidR="00B14C7B">
        <w:rPr>
          <w:sz w:val="22"/>
          <w:szCs w:val="22"/>
        </w:rPr>
        <w:t>Index</w:t>
      </w:r>
      <w:r w:rsidRPr="00DE4E67">
        <w:rPr>
          <w:sz w:val="22"/>
          <w:szCs w:val="22"/>
        </w:rPr>
        <w:t xml:space="preserve"> H</w:t>
      </w:r>
      <w:r w:rsidR="00B14C7B">
        <w:rPr>
          <w:sz w:val="22"/>
          <w:szCs w:val="22"/>
        </w:rPr>
        <w:t>andicap</w:t>
      </w:r>
      <w:r w:rsidRPr="00DE4E67">
        <w:rPr>
          <w:sz w:val="22"/>
          <w:szCs w:val="22"/>
        </w:rPr>
        <w:t xml:space="preserve"> superiore a 11,4). </w:t>
      </w:r>
    </w:p>
    <w:p w14:paraId="4E09CF68" w14:textId="77777777" w:rsidR="006C1099" w:rsidRPr="00472C09" w:rsidRDefault="006C1099" w:rsidP="000D7D5B">
      <w:pPr>
        <w:pStyle w:val="Default"/>
        <w:jc w:val="both"/>
        <w:rPr>
          <w:sz w:val="22"/>
          <w:szCs w:val="22"/>
          <w:highlight w:val="yellow"/>
        </w:rPr>
      </w:pPr>
    </w:p>
    <w:p w14:paraId="082B15C5" w14:textId="1B621B3A" w:rsidR="006C1099" w:rsidRPr="00DE4E67" w:rsidRDefault="006C1099" w:rsidP="000D7D5B">
      <w:pPr>
        <w:pStyle w:val="Default"/>
        <w:jc w:val="both"/>
        <w:rPr>
          <w:sz w:val="22"/>
          <w:szCs w:val="22"/>
        </w:rPr>
      </w:pPr>
      <w:r w:rsidRPr="00DE4E67">
        <w:rPr>
          <w:sz w:val="22"/>
          <w:szCs w:val="22"/>
        </w:rPr>
        <w:t xml:space="preserve">I colpi saranno assegnati secondo l’ordine di difficoltà crescente attribuito alle buche del percorso. </w:t>
      </w:r>
    </w:p>
    <w:p w14:paraId="24F49758" w14:textId="28CAD3C6" w:rsidR="006C1099" w:rsidRPr="00DE4E67" w:rsidRDefault="006C1099" w:rsidP="000D7D5B">
      <w:pPr>
        <w:pStyle w:val="Default"/>
        <w:jc w:val="both"/>
        <w:rPr>
          <w:sz w:val="22"/>
          <w:szCs w:val="22"/>
        </w:rPr>
      </w:pPr>
      <w:r w:rsidRPr="00DE4E67">
        <w:rPr>
          <w:sz w:val="22"/>
          <w:szCs w:val="22"/>
        </w:rPr>
        <w:t xml:space="preserve">In caso di parità il giro convenzionale dovrà essere esteso di tante buche quante ne occorrono a definire il vincitore; si ripartirà dalla buca 1 (i colpi di handicap continueranno ad essere assegnati come nelle prime 18 buche). </w:t>
      </w:r>
    </w:p>
    <w:p w14:paraId="2ADA97FE" w14:textId="77777777" w:rsidR="006C1099" w:rsidRPr="00472C09" w:rsidRDefault="006C1099" w:rsidP="000D7D5B">
      <w:pPr>
        <w:pStyle w:val="Default"/>
        <w:jc w:val="both"/>
        <w:rPr>
          <w:sz w:val="22"/>
          <w:szCs w:val="22"/>
          <w:highlight w:val="yellow"/>
        </w:rPr>
      </w:pPr>
    </w:p>
    <w:p w14:paraId="0FB0BF91" w14:textId="739C74AA" w:rsidR="006C1099" w:rsidRPr="003D7F2B" w:rsidRDefault="006C1099" w:rsidP="000D7D5B">
      <w:pPr>
        <w:pStyle w:val="Default"/>
        <w:jc w:val="both"/>
        <w:rPr>
          <w:sz w:val="22"/>
          <w:szCs w:val="22"/>
        </w:rPr>
      </w:pPr>
      <w:r w:rsidRPr="003D7F2B">
        <w:rPr>
          <w:sz w:val="22"/>
          <w:szCs w:val="22"/>
        </w:rPr>
        <w:t>L’handicap considerato ai fini dell’inserimento nella categoria è l’</w:t>
      </w:r>
      <w:r w:rsidR="00B14C7B">
        <w:rPr>
          <w:sz w:val="22"/>
          <w:szCs w:val="22"/>
        </w:rPr>
        <w:t xml:space="preserve">Index </w:t>
      </w:r>
      <w:r w:rsidRPr="003D7F2B">
        <w:rPr>
          <w:sz w:val="22"/>
          <w:szCs w:val="22"/>
        </w:rPr>
        <w:t>H</w:t>
      </w:r>
      <w:r w:rsidR="00B14C7B">
        <w:rPr>
          <w:sz w:val="22"/>
          <w:szCs w:val="22"/>
        </w:rPr>
        <w:t>andicap</w:t>
      </w:r>
      <w:r w:rsidRPr="003D7F2B">
        <w:rPr>
          <w:sz w:val="22"/>
          <w:szCs w:val="22"/>
        </w:rPr>
        <w:t xml:space="preserve"> aggiornato </w:t>
      </w:r>
      <w:r w:rsidR="004C00E2" w:rsidRPr="003D7F2B">
        <w:rPr>
          <w:sz w:val="22"/>
          <w:szCs w:val="22"/>
        </w:rPr>
        <w:t xml:space="preserve">alla data </w:t>
      </w:r>
      <w:r w:rsidR="002A43A9">
        <w:rPr>
          <w:sz w:val="22"/>
          <w:szCs w:val="22"/>
        </w:rPr>
        <w:t>29</w:t>
      </w:r>
      <w:r w:rsidR="00DD6C97" w:rsidRPr="003D7F2B">
        <w:rPr>
          <w:sz w:val="22"/>
          <w:szCs w:val="22"/>
        </w:rPr>
        <w:t>/</w:t>
      </w:r>
      <w:r w:rsidR="004C00E2" w:rsidRPr="003D7F2B">
        <w:rPr>
          <w:sz w:val="22"/>
          <w:szCs w:val="22"/>
        </w:rPr>
        <w:t>0</w:t>
      </w:r>
      <w:r w:rsidR="003D7F2B">
        <w:rPr>
          <w:sz w:val="22"/>
          <w:szCs w:val="22"/>
        </w:rPr>
        <w:t>8</w:t>
      </w:r>
      <w:r w:rsidR="004C00E2" w:rsidRPr="003D7F2B">
        <w:rPr>
          <w:sz w:val="22"/>
          <w:szCs w:val="22"/>
        </w:rPr>
        <w:t>/202</w:t>
      </w:r>
      <w:r w:rsidR="00162741" w:rsidRPr="003D7F2B">
        <w:rPr>
          <w:sz w:val="22"/>
          <w:szCs w:val="22"/>
        </w:rPr>
        <w:t>1</w:t>
      </w:r>
      <w:r w:rsidR="007A1FC1">
        <w:rPr>
          <w:sz w:val="22"/>
          <w:szCs w:val="22"/>
        </w:rPr>
        <w:t>.</w:t>
      </w:r>
    </w:p>
    <w:p w14:paraId="0AB1D7E6" w14:textId="2AEDF1C2" w:rsidR="006C1099" w:rsidRPr="00472C09" w:rsidRDefault="006C1099" w:rsidP="000D7D5B">
      <w:pPr>
        <w:pStyle w:val="Default"/>
        <w:jc w:val="both"/>
        <w:rPr>
          <w:sz w:val="22"/>
          <w:szCs w:val="22"/>
          <w:highlight w:val="yellow"/>
        </w:rPr>
      </w:pPr>
    </w:p>
    <w:p w14:paraId="0560611E" w14:textId="5D7A73DE" w:rsidR="008F13DA" w:rsidRPr="00472C09" w:rsidRDefault="008F13DA" w:rsidP="000D7D5B">
      <w:pPr>
        <w:pStyle w:val="Default"/>
        <w:jc w:val="both"/>
        <w:rPr>
          <w:sz w:val="22"/>
          <w:szCs w:val="22"/>
          <w:highlight w:val="yellow"/>
        </w:rPr>
      </w:pPr>
    </w:p>
    <w:p w14:paraId="3DBBFFCA" w14:textId="7050B0B0" w:rsidR="008F13DA" w:rsidRPr="00472C09" w:rsidRDefault="008F13DA" w:rsidP="000D7D5B">
      <w:pPr>
        <w:pStyle w:val="Default"/>
        <w:jc w:val="both"/>
        <w:rPr>
          <w:sz w:val="22"/>
          <w:szCs w:val="22"/>
          <w:highlight w:val="yellow"/>
        </w:rPr>
      </w:pPr>
    </w:p>
    <w:p w14:paraId="629734A4" w14:textId="323E1372" w:rsidR="008F13DA" w:rsidRPr="00472C09" w:rsidRDefault="000D7D5B" w:rsidP="000D7D5B">
      <w:pPr>
        <w:pStyle w:val="Default"/>
        <w:jc w:val="both"/>
        <w:rPr>
          <w:sz w:val="22"/>
          <w:szCs w:val="22"/>
          <w:highlight w:val="yellow"/>
        </w:rPr>
      </w:pPr>
      <w:r w:rsidRPr="00DE4E67">
        <w:rPr>
          <w:noProof/>
          <w:sz w:val="22"/>
          <w:szCs w:val="22"/>
        </w:rPr>
        <w:t xml:space="preserve">                                                                  </w:t>
      </w:r>
      <w:r w:rsidRPr="00472C09">
        <w:rPr>
          <w:noProof/>
          <w:sz w:val="22"/>
          <w:szCs w:val="22"/>
          <w:highlight w:val="yellow"/>
        </w:rPr>
        <w:drawing>
          <wp:inline distT="0" distB="0" distL="0" distR="0" wp14:anchorId="109EECF5" wp14:editId="53A00C11">
            <wp:extent cx="920750" cy="920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EC2AC1" w14:textId="77777777" w:rsidR="000D7D5B" w:rsidRPr="00472C09" w:rsidRDefault="000D7D5B" w:rsidP="000D7D5B">
      <w:pPr>
        <w:pStyle w:val="Default"/>
        <w:jc w:val="both"/>
        <w:rPr>
          <w:sz w:val="22"/>
          <w:szCs w:val="22"/>
          <w:highlight w:val="yellow"/>
        </w:rPr>
      </w:pPr>
    </w:p>
    <w:p w14:paraId="5CB73F44" w14:textId="7D02F1E2" w:rsidR="008F13DA" w:rsidRPr="00472C09" w:rsidRDefault="008F13DA" w:rsidP="000D7D5B">
      <w:pPr>
        <w:pStyle w:val="Default"/>
        <w:jc w:val="both"/>
        <w:rPr>
          <w:sz w:val="22"/>
          <w:szCs w:val="22"/>
          <w:highlight w:val="yellow"/>
        </w:rPr>
      </w:pPr>
    </w:p>
    <w:p w14:paraId="750677AA" w14:textId="127CBCA1" w:rsidR="008F13DA" w:rsidRPr="00472C09" w:rsidRDefault="008F13DA" w:rsidP="000D7D5B">
      <w:pPr>
        <w:pStyle w:val="Default"/>
        <w:jc w:val="both"/>
        <w:rPr>
          <w:sz w:val="22"/>
          <w:szCs w:val="22"/>
          <w:highlight w:val="yellow"/>
        </w:rPr>
      </w:pPr>
    </w:p>
    <w:p w14:paraId="5705FB9C" w14:textId="71405A96" w:rsidR="006C1099" w:rsidRPr="00472C09" w:rsidRDefault="006C1099" w:rsidP="000D7D5B">
      <w:pPr>
        <w:pStyle w:val="Default"/>
        <w:jc w:val="both"/>
        <w:rPr>
          <w:sz w:val="22"/>
          <w:szCs w:val="22"/>
          <w:highlight w:val="yellow"/>
          <w:u w:val="single"/>
        </w:rPr>
      </w:pPr>
    </w:p>
    <w:p w14:paraId="1B9277C0" w14:textId="4D82B2C6" w:rsidR="006C1099" w:rsidRPr="00DD6C97" w:rsidRDefault="006C1099" w:rsidP="000D7D5B">
      <w:pPr>
        <w:pStyle w:val="Default"/>
        <w:spacing w:after="33"/>
        <w:jc w:val="both"/>
        <w:rPr>
          <w:sz w:val="23"/>
          <w:szCs w:val="23"/>
        </w:rPr>
      </w:pPr>
      <w:r w:rsidRPr="00DD6C97">
        <w:rPr>
          <w:b/>
          <w:bCs/>
          <w:sz w:val="23"/>
          <w:szCs w:val="23"/>
        </w:rPr>
        <w:t xml:space="preserve">3. Tabellone: </w:t>
      </w:r>
    </w:p>
    <w:p w14:paraId="501429AF" w14:textId="148F8EE9" w:rsidR="006C1099" w:rsidRPr="00DD6C97" w:rsidRDefault="006C1099" w:rsidP="000D7D5B">
      <w:pPr>
        <w:pStyle w:val="Default"/>
        <w:jc w:val="both"/>
        <w:rPr>
          <w:sz w:val="22"/>
          <w:szCs w:val="22"/>
        </w:rPr>
      </w:pPr>
      <w:r w:rsidRPr="00DD6C97">
        <w:rPr>
          <w:sz w:val="22"/>
          <w:szCs w:val="22"/>
        </w:rPr>
        <w:t>Al termine delle iscrizioni, verranno composti i tabelloni di gara; il numero di inserimento di ogni giocatore nel tabellone sarà dato dall’</w:t>
      </w:r>
      <w:r w:rsidR="00B14C7B">
        <w:rPr>
          <w:sz w:val="22"/>
          <w:szCs w:val="22"/>
        </w:rPr>
        <w:t>Index</w:t>
      </w:r>
      <w:r w:rsidRPr="00DD6C97">
        <w:rPr>
          <w:sz w:val="22"/>
          <w:szCs w:val="22"/>
        </w:rPr>
        <w:t xml:space="preserve"> H</w:t>
      </w:r>
      <w:r w:rsidR="00B14C7B">
        <w:rPr>
          <w:sz w:val="22"/>
          <w:szCs w:val="22"/>
        </w:rPr>
        <w:t>andicap</w:t>
      </w:r>
      <w:r w:rsidRPr="00DD6C97">
        <w:rPr>
          <w:sz w:val="22"/>
          <w:szCs w:val="22"/>
        </w:rPr>
        <w:t xml:space="preserve"> alla chiusura delle iscrizioni, procedendo dal più basso al più alto per ogni categoria; in caso di </w:t>
      </w:r>
      <w:r w:rsidR="00B14C7B">
        <w:rPr>
          <w:sz w:val="22"/>
          <w:szCs w:val="22"/>
        </w:rPr>
        <w:t>Index</w:t>
      </w:r>
      <w:r w:rsidRPr="00DD6C97">
        <w:rPr>
          <w:sz w:val="22"/>
          <w:szCs w:val="22"/>
        </w:rPr>
        <w:t xml:space="preserve"> Handicap uguale si procederà per sorteggio. </w:t>
      </w:r>
    </w:p>
    <w:p w14:paraId="308FFFC2" w14:textId="77777777" w:rsidR="006C1099" w:rsidRPr="00472C09" w:rsidRDefault="006C1099" w:rsidP="000D7D5B">
      <w:pPr>
        <w:pStyle w:val="Default"/>
        <w:jc w:val="both"/>
        <w:rPr>
          <w:color w:val="auto"/>
          <w:highlight w:val="yellow"/>
        </w:rPr>
      </w:pPr>
    </w:p>
    <w:p w14:paraId="614F6362" w14:textId="77777777" w:rsidR="006C1099" w:rsidRPr="00DE4E67" w:rsidRDefault="006C1099" w:rsidP="000D7D5B">
      <w:pPr>
        <w:pStyle w:val="Default"/>
        <w:spacing w:after="33"/>
        <w:jc w:val="both"/>
        <w:rPr>
          <w:color w:val="auto"/>
          <w:sz w:val="23"/>
          <w:szCs w:val="23"/>
        </w:rPr>
      </w:pPr>
      <w:r w:rsidRPr="00DE4E67">
        <w:rPr>
          <w:b/>
          <w:bCs/>
          <w:color w:val="auto"/>
          <w:sz w:val="23"/>
          <w:szCs w:val="23"/>
        </w:rPr>
        <w:t xml:space="preserve">4. Orari di partenza: </w:t>
      </w:r>
    </w:p>
    <w:p w14:paraId="3DA4998B" w14:textId="4C6953CF" w:rsidR="006C1099" w:rsidRPr="00DE4E67" w:rsidRDefault="006C1099" w:rsidP="000D7D5B">
      <w:pPr>
        <w:pStyle w:val="Default"/>
        <w:jc w:val="both"/>
        <w:rPr>
          <w:color w:val="auto"/>
          <w:sz w:val="22"/>
          <w:szCs w:val="22"/>
        </w:rPr>
      </w:pPr>
      <w:r w:rsidRPr="00DE4E67">
        <w:rPr>
          <w:color w:val="auto"/>
          <w:sz w:val="22"/>
          <w:szCs w:val="22"/>
        </w:rPr>
        <w:t xml:space="preserve">Ogni turno di gioco dovrà svolgersi entro le date sottoindicate </w:t>
      </w:r>
      <w:r w:rsidR="008F13DA" w:rsidRPr="007A1FC1">
        <w:rPr>
          <w:color w:val="auto"/>
          <w:sz w:val="22"/>
          <w:szCs w:val="22"/>
        </w:rPr>
        <w:t xml:space="preserve">presso il </w:t>
      </w:r>
      <w:r w:rsidR="007A1FC1">
        <w:rPr>
          <w:color w:val="auto"/>
          <w:sz w:val="22"/>
          <w:szCs w:val="22"/>
        </w:rPr>
        <w:t xml:space="preserve">Golf </w:t>
      </w:r>
      <w:r w:rsidR="00164CB3">
        <w:rPr>
          <w:color w:val="auto"/>
          <w:sz w:val="22"/>
          <w:szCs w:val="22"/>
        </w:rPr>
        <w:t>C</w:t>
      </w:r>
      <w:r w:rsidR="007A1FC1">
        <w:rPr>
          <w:color w:val="auto"/>
          <w:sz w:val="22"/>
          <w:szCs w:val="22"/>
        </w:rPr>
        <w:t xml:space="preserve">lub Parco de Medici </w:t>
      </w:r>
      <w:r w:rsidR="008F13DA" w:rsidRPr="00DE4E67">
        <w:rPr>
          <w:color w:val="auto"/>
          <w:sz w:val="22"/>
          <w:szCs w:val="22"/>
        </w:rPr>
        <w:t xml:space="preserve">dal </w:t>
      </w:r>
      <w:r w:rsidR="007A1FC1">
        <w:rPr>
          <w:color w:val="auto"/>
          <w:sz w:val="22"/>
          <w:szCs w:val="22"/>
        </w:rPr>
        <w:t xml:space="preserve">lunedì </w:t>
      </w:r>
      <w:r w:rsidR="008F13DA" w:rsidRPr="00DE4E67">
        <w:rPr>
          <w:color w:val="auto"/>
          <w:sz w:val="22"/>
          <w:szCs w:val="22"/>
        </w:rPr>
        <w:t xml:space="preserve">al </w:t>
      </w:r>
      <w:r w:rsidR="009E469E" w:rsidRPr="00DE4E67">
        <w:rPr>
          <w:color w:val="auto"/>
          <w:sz w:val="22"/>
          <w:szCs w:val="22"/>
        </w:rPr>
        <w:t>sabato</w:t>
      </w:r>
      <w:r w:rsidR="008F13DA" w:rsidRPr="00DE4E67">
        <w:rPr>
          <w:color w:val="auto"/>
          <w:sz w:val="22"/>
          <w:szCs w:val="22"/>
        </w:rPr>
        <w:t xml:space="preserve"> previa accordo tra le parti</w:t>
      </w:r>
      <w:r w:rsidR="009E469E" w:rsidRPr="00DE4E67">
        <w:rPr>
          <w:color w:val="auto"/>
          <w:sz w:val="22"/>
          <w:szCs w:val="22"/>
        </w:rPr>
        <w:t xml:space="preserve"> e prenotazione.</w:t>
      </w:r>
    </w:p>
    <w:p w14:paraId="6EA33565" w14:textId="77777777" w:rsidR="006C1099" w:rsidRPr="00472C09" w:rsidRDefault="006C1099" w:rsidP="000D7D5B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064463F9" w14:textId="0DB6AD5B" w:rsidR="006C1099" w:rsidRPr="00DE4E67" w:rsidRDefault="006C1099" w:rsidP="000D7D5B">
      <w:pPr>
        <w:pStyle w:val="Default"/>
        <w:jc w:val="both"/>
        <w:rPr>
          <w:color w:val="auto"/>
          <w:sz w:val="22"/>
          <w:szCs w:val="22"/>
        </w:rPr>
      </w:pPr>
      <w:r w:rsidRPr="00DE4E67">
        <w:rPr>
          <w:color w:val="auto"/>
          <w:sz w:val="22"/>
          <w:szCs w:val="22"/>
        </w:rPr>
        <w:t>Qualora tale accordo non si verificasse, il giocatore presente su</w:t>
      </w:r>
      <w:r w:rsidR="000D7D5B" w:rsidRPr="00DE4E67">
        <w:rPr>
          <w:color w:val="auto"/>
          <w:sz w:val="22"/>
          <w:szCs w:val="22"/>
        </w:rPr>
        <w:t>l</w:t>
      </w:r>
      <w:r w:rsidR="008A617E" w:rsidRPr="00DE4E67">
        <w:rPr>
          <w:color w:val="auto"/>
          <w:sz w:val="22"/>
          <w:szCs w:val="22"/>
        </w:rPr>
        <w:t xml:space="preserve"> </w:t>
      </w:r>
      <w:r w:rsidRPr="00DE4E67">
        <w:rPr>
          <w:color w:val="auto"/>
          <w:sz w:val="22"/>
          <w:szCs w:val="22"/>
        </w:rPr>
        <w:t xml:space="preserve">tee di partenza nel giorno di scadenza del turno passerà automaticamente al turno successivo; ove mancassero entrambi i giocatori nella data comunicata, essi saranno ambedue eliminati; lo sfidante del turno successivo passerà automaticamente. </w:t>
      </w:r>
    </w:p>
    <w:p w14:paraId="40EBA45A" w14:textId="77777777" w:rsidR="009F2966" w:rsidRPr="00472C09" w:rsidRDefault="009F2966" w:rsidP="000D7D5B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08BBF9BD" w14:textId="3A8950C0" w:rsidR="006C1099" w:rsidRPr="00DE4E67" w:rsidRDefault="006C1099" w:rsidP="000D7D5B">
      <w:pPr>
        <w:pStyle w:val="Default"/>
        <w:jc w:val="both"/>
        <w:rPr>
          <w:color w:val="auto"/>
          <w:sz w:val="22"/>
          <w:szCs w:val="22"/>
        </w:rPr>
      </w:pPr>
      <w:r w:rsidRPr="00DE4E67">
        <w:rPr>
          <w:color w:val="auto"/>
          <w:sz w:val="22"/>
          <w:szCs w:val="22"/>
        </w:rPr>
        <w:t xml:space="preserve">Al fine di garantire la massima partecipazione ai Soci e un adeguato preavviso sulle gare in tabellone, di seguito si elencano i giorni entro i quali dovranno essere disputati i turni di gioco: </w:t>
      </w:r>
    </w:p>
    <w:p w14:paraId="2E687691" w14:textId="77777777" w:rsidR="006C1099" w:rsidRPr="00472C09" w:rsidRDefault="006C1099" w:rsidP="000D7D5B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29DB8A93" w14:textId="460B46C3" w:rsidR="00014BA5" w:rsidRPr="007A1FC1" w:rsidRDefault="006C1099" w:rsidP="000D7D5B">
      <w:pPr>
        <w:pStyle w:val="Default"/>
        <w:spacing w:after="18"/>
        <w:jc w:val="both"/>
        <w:rPr>
          <w:color w:val="auto"/>
        </w:rPr>
      </w:pPr>
      <w:r w:rsidRPr="007A1FC1">
        <w:rPr>
          <w:color w:val="auto"/>
        </w:rPr>
        <w:t xml:space="preserve">Ottavi </w:t>
      </w:r>
      <w:bookmarkStart w:id="0" w:name="_Hlk535681258"/>
      <w:r w:rsidR="008A617E" w:rsidRPr="007A1FC1">
        <w:rPr>
          <w:color w:val="auto"/>
        </w:rPr>
        <w:t>–</w:t>
      </w:r>
      <w:bookmarkEnd w:id="0"/>
      <w:r w:rsidR="008A617E" w:rsidRPr="007A1FC1">
        <w:rPr>
          <w:color w:val="auto"/>
        </w:rPr>
        <w:t xml:space="preserve"> </w:t>
      </w:r>
      <w:r w:rsidR="0017018E">
        <w:rPr>
          <w:color w:val="auto"/>
        </w:rPr>
        <w:t>dal 1/9 al</w:t>
      </w:r>
      <w:r w:rsidR="008A617E" w:rsidRPr="007A1FC1">
        <w:rPr>
          <w:color w:val="auto"/>
        </w:rPr>
        <w:t xml:space="preserve"> </w:t>
      </w:r>
      <w:r w:rsidR="007A1FC1">
        <w:rPr>
          <w:color w:val="auto"/>
        </w:rPr>
        <w:t>25/09</w:t>
      </w:r>
    </w:p>
    <w:p w14:paraId="301BD706" w14:textId="0871E080" w:rsidR="006C1099" w:rsidRPr="007A1FC1" w:rsidRDefault="006C1099" w:rsidP="000D7D5B">
      <w:pPr>
        <w:pStyle w:val="Default"/>
        <w:spacing w:after="18"/>
        <w:jc w:val="both"/>
        <w:rPr>
          <w:color w:val="auto"/>
        </w:rPr>
      </w:pPr>
      <w:r w:rsidRPr="007A1FC1">
        <w:rPr>
          <w:color w:val="auto"/>
        </w:rPr>
        <w:t>Quarti</w:t>
      </w:r>
      <w:r w:rsidR="008A617E" w:rsidRPr="007A1FC1">
        <w:rPr>
          <w:color w:val="auto"/>
        </w:rPr>
        <w:t xml:space="preserve"> </w:t>
      </w:r>
      <w:r w:rsidR="00B80921" w:rsidRPr="007A1FC1">
        <w:rPr>
          <w:color w:val="auto"/>
        </w:rPr>
        <w:t>–</w:t>
      </w:r>
      <w:r w:rsidR="008A617E" w:rsidRPr="007A1FC1">
        <w:rPr>
          <w:color w:val="auto"/>
        </w:rPr>
        <w:t xml:space="preserve"> </w:t>
      </w:r>
      <w:r w:rsidR="0017018E">
        <w:rPr>
          <w:color w:val="auto"/>
        </w:rPr>
        <w:t>dal 27/9</w:t>
      </w:r>
      <w:r w:rsidRPr="007A1FC1">
        <w:rPr>
          <w:color w:val="auto"/>
        </w:rPr>
        <w:t xml:space="preserve"> </w:t>
      </w:r>
      <w:r w:rsidR="0017018E">
        <w:rPr>
          <w:color w:val="auto"/>
        </w:rPr>
        <w:t>al</w:t>
      </w:r>
      <w:r w:rsidR="008A617E" w:rsidRPr="007A1FC1">
        <w:rPr>
          <w:color w:val="auto"/>
        </w:rPr>
        <w:t xml:space="preserve"> </w:t>
      </w:r>
      <w:r w:rsidR="007A1FC1">
        <w:rPr>
          <w:color w:val="auto"/>
        </w:rPr>
        <w:t>23/10</w:t>
      </w:r>
    </w:p>
    <w:p w14:paraId="4998A439" w14:textId="3EEB6C1F" w:rsidR="008A617E" w:rsidRPr="007A1FC1" w:rsidRDefault="006C1099" w:rsidP="000D7D5B">
      <w:pPr>
        <w:pStyle w:val="Default"/>
        <w:jc w:val="both"/>
        <w:rPr>
          <w:color w:val="auto"/>
        </w:rPr>
      </w:pPr>
      <w:r w:rsidRPr="007A1FC1">
        <w:rPr>
          <w:color w:val="auto"/>
        </w:rPr>
        <w:t>Semifinali</w:t>
      </w:r>
      <w:r w:rsidR="008A617E" w:rsidRPr="007A1FC1">
        <w:rPr>
          <w:color w:val="auto"/>
        </w:rPr>
        <w:t xml:space="preserve"> – </w:t>
      </w:r>
      <w:r w:rsidR="0017018E">
        <w:rPr>
          <w:color w:val="auto"/>
        </w:rPr>
        <w:t>dal 25/10 al</w:t>
      </w:r>
      <w:r w:rsidR="008A617E" w:rsidRPr="007A1FC1">
        <w:rPr>
          <w:color w:val="auto"/>
        </w:rPr>
        <w:t xml:space="preserve"> </w:t>
      </w:r>
      <w:r w:rsidR="007A1FC1">
        <w:rPr>
          <w:color w:val="auto"/>
        </w:rPr>
        <w:t>20/11</w:t>
      </w:r>
    </w:p>
    <w:p w14:paraId="36B899C4" w14:textId="2D4A3A80" w:rsidR="006C1099" w:rsidRPr="007A1FC1" w:rsidRDefault="006C1099" w:rsidP="000D7D5B">
      <w:pPr>
        <w:pStyle w:val="Default"/>
        <w:jc w:val="both"/>
        <w:rPr>
          <w:color w:val="auto"/>
        </w:rPr>
      </w:pPr>
      <w:r w:rsidRPr="007A1FC1">
        <w:rPr>
          <w:color w:val="auto"/>
        </w:rPr>
        <w:t>Finali</w:t>
      </w:r>
      <w:r w:rsidR="008A617E" w:rsidRPr="007A1FC1">
        <w:rPr>
          <w:color w:val="auto"/>
        </w:rPr>
        <w:t xml:space="preserve"> – </w:t>
      </w:r>
      <w:r w:rsidR="0017018E">
        <w:rPr>
          <w:color w:val="auto"/>
        </w:rPr>
        <w:t>dal 22/11 al 11/12</w:t>
      </w:r>
    </w:p>
    <w:p w14:paraId="2A5DABB2" w14:textId="77777777" w:rsidR="009F2966" w:rsidRPr="007A1FC1" w:rsidRDefault="009F2966" w:rsidP="000D7D5B">
      <w:pPr>
        <w:pStyle w:val="Default"/>
        <w:jc w:val="both"/>
        <w:rPr>
          <w:color w:val="auto"/>
        </w:rPr>
      </w:pPr>
    </w:p>
    <w:p w14:paraId="62EFB71D" w14:textId="77777777" w:rsidR="006C1099" w:rsidRPr="00DE4E67" w:rsidRDefault="006C1099" w:rsidP="000D7D5B">
      <w:pPr>
        <w:pStyle w:val="Default"/>
        <w:spacing w:after="33"/>
        <w:jc w:val="both"/>
        <w:rPr>
          <w:color w:val="auto"/>
          <w:sz w:val="23"/>
          <w:szCs w:val="23"/>
        </w:rPr>
      </w:pPr>
      <w:r w:rsidRPr="00DE4E67">
        <w:rPr>
          <w:b/>
          <w:bCs/>
          <w:color w:val="auto"/>
          <w:sz w:val="23"/>
          <w:szCs w:val="23"/>
        </w:rPr>
        <w:t xml:space="preserve">5. Premi: </w:t>
      </w:r>
    </w:p>
    <w:p w14:paraId="2150B53E" w14:textId="47FB1788" w:rsidR="006C1099" w:rsidRPr="00DE4E67" w:rsidRDefault="006C1099" w:rsidP="000D7D5B">
      <w:pPr>
        <w:pStyle w:val="Default"/>
        <w:jc w:val="both"/>
        <w:rPr>
          <w:color w:val="auto"/>
          <w:sz w:val="22"/>
          <w:szCs w:val="22"/>
        </w:rPr>
      </w:pPr>
      <w:r w:rsidRPr="00DE4E67">
        <w:rPr>
          <w:color w:val="auto"/>
          <w:sz w:val="22"/>
          <w:szCs w:val="22"/>
        </w:rPr>
        <w:t>Per ogni categoria verr</w:t>
      </w:r>
      <w:r w:rsidR="00760271" w:rsidRPr="00DE4E67">
        <w:rPr>
          <w:color w:val="auto"/>
          <w:sz w:val="22"/>
          <w:szCs w:val="22"/>
        </w:rPr>
        <w:t>anno</w:t>
      </w:r>
      <w:r w:rsidRPr="00DE4E67">
        <w:rPr>
          <w:color w:val="auto"/>
          <w:sz w:val="22"/>
          <w:szCs w:val="22"/>
        </w:rPr>
        <w:t xml:space="preserve"> premiat</w:t>
      </w:r>
      <w:r w:rsidR="00760271" w:rsidRPr="00DE4E67">
        <w:rPr>
          <w:color w:val="auto"/>
          <w:sz w:val="22"/>
          <w:szCs w:val="22"/>
        </w:rPr>
        <w:t>i</w:t>
      </w:r>
      <w:r w:rsidRPr="00DE4E67">
        <w:rPr>
          <w:color w:val="auto"/>
          <w:sz w:val="22"/>
          <w:szCs w:val="22"/>
        </w:rPr>
        <w:t xml:space="preserve"> il vincito</w:t>
      </w:r>
      <w:r w:rsidR="00C7655E" w:rsidRPr="00DE4E67">
        <w:rPr>
          <w:color w:val="auto"/>
          <w:sz w:val="22"/>
          <w:szCs w:val="22"/>
        </w:rPr>
        <w:t>re</w:t>
      </w:r>
      <w:r w:rsidR="00760271" w:rsidRPr="00DE4E67">
        <w:rPr>
          <w:color w:val="auto"/>
          <w:sz w:val="22"/>
          <w:szCs w:val="22"/>
        </w:rPr>
        <w:t xml:space="preserve"> ed il finalista; il nome del vincitore di ogni categoria verrà inserito sulla targa celebrativa sita nella Clubhouse del Circolo; i vincitori ed i finalisti saranno premiati, come da tradizione, durante il cocktail di fine Campionato.</w:t>
      </w:r>
    </w:p>
    <w:p w14:paraId="02E82794" w14:textId="77777777" w:rsidR="009F2966" w:rsidRPr="00472C09" w:rsidRDefault="009F2966" w:rsidP="000D7D5B">
      <w:pPr>
        <w:pStyle w:val="Default"/>
        <w:spacing w:after="33"/>
        <w:jc w:val="both"/>
        <w:rPr>
          <w:b/>
          <w:bCs/>
          <w:color w:val="auto"/>
          <w:sz w:val="23"/>
          <w:szCs w:val="23"/>
          <w:highlight w:val="yellow"/>
        </w:rPr>
      </w:pPr>
    </w:p>
    <w:p w14:paraId="07F4C6D8" w14:textId="50345686" w:rsidR="006C1099" w:rsidRPr="00DE4E67" w:rsidRDefault="006C1099" w:rsidP="000D7D5B">
      <w:pPr>
        <w:pStyle w:val="Default"/>
        <w:spacing w:after="33"/>
        <w:jc w:val="both"/>
        <w:rPr>
          <w:color w:val="auto"/>
          <w:sz w:val="23"/>
          <w:szCs w:val="23"/>
        </w:rPr>
      </w:pPr>
      <w:r w:rsidRPr="00DE4E67">
        <w:rPr>
          <w:b/>
          <w:bCs/>
          <w:color w:val="auto"/>
          <w:sz w:val="23"/>
          <w:szCs w:val="23"/>
        </w:rPr>
        <w:t xml:space="preserve">6. Reclami: </w:t>
      </w:r>
    </w:p>
    <w:p w14:paraId="547CF335" w14:textId="7184FAFE" w:rsidR="006C1099" w:rsidRPr="00472C09" w:rsidRDefault="006C1099" w:rsidP="000D7D5B">
      <w:pPr>
        <w:pStyle w:val="Default"/>
        <w:jc w:val="both"/>
        <w:rPr>
          <w:color w:val="auto"/>
          <w:sz w:val="22"/>
          <w:szCs w:val="22"/>
          <w:highlight w:val="yellow"/>
        </w:rPr>
      </w:pPr>
      <w:r w:rsidRPr="00DE4E67">
        <w:rPr>
          <w:color w:val="auto"/>
          <w:sz w:val="22"/>
          <w:szCs w:val="22"/>
        </w:rPr>
        <w:t>Eventuali reclami dovranno essere comunicati</w:t>
      </w:r>
      <w:r w:rsidR="00B14C7B">
        <w:rPr>
          <w:color w:val="auto"/>
          <w:sz w:val="22"/>
          <w:szCs w:val="22"/>
        </w:rPr>
        <w:t xml:space="preserve"> al Comitato di Gara (C</w:t>
      </w:r>
      <w:r w:rsidR="00C2074F">
        <w:rPr>
          <w:color w:val="auto"/>
          <w:sz w:val="22"/>
          <w:szCs w:val="22"/>
        </w:rPr>
        <w:t>onsiglio direttivo</w:t>
      </w:r>
      <w:r w:rsidR="00B14C7B">
        <w:rPr>
          <w:color w:val="auto"/>
          <w:sz w:val="22"/>
          <w:szCs w:val="22"/>
        </w:rPr>
        <w:t xml:space="preserve"> del Circolo)</w:t>
      </w:r>
      <w:r w:rsidRPr="00DE4E67">
        <w:rPr>
          <w:color w:val="auto"/>
          <w:sz w:val="22"/>
          <w:szCs w:val="22"/>
        </w:rPr>
        <w:t xml:space="preserve"> secondo la Regola 2-5. </w:t>
      </w:r>
    </w:p>
    <w:p w14:paraId="588B0E92" w14:textId="77777777" w:rsidR="006C1099" w:rsidRPr="00472C09" w:rsidRDefault="006C1099" w:rsidP="000D7D5B">
      <w:pPr>
        <w:pStyle w:val="Default"/>
        <w:jc w:val="both"/>
        <w:rPr>
          <w:color w:val="auto"/>
          <w:sz w:val="22"/>
          <w:szCs w:val="22"/>
          <w:highlight w:val="yellow"/>
        </w:rPr>
      </w:pPr>
    </w:p>
    <w:p w14:paraId="4E74328D" w14:textId="77777777" w:rsidR="00702101" w:rsidRPr="00472C09" w:rsidRDefault="00702101" w:rsidP="000D7D5B">
      <w:pPr>
        <w:widowControl w:val="0"/>
        <w:kinsoku w:val="0"/>
        <w:overflowPunct w:val="0"/>
        <w:autoSpaceDE w:val="0"/>
        <w:autoSpaceDN w:val="0"/>
        <w:adjustRightInd w:val="0"/>
        <w:spacing w:before="6" w:line="220" w:lineRule="exact"/>
        <w:jc w:val="both"/>
        <w:rPr>
          <w:rFonts w:ascii="Times New Roman" w:hAnsi="Times New Roman"/>
          <w:spacing w:val="0"/>
          <w:sz w:val="22"/>
          <w:szCs w:val="22"/>
          <w:highlight w:val="yellow"/>
          <w:lang w:bidi="ar-SA"/>
        </w:rPr>
      </w:pPr>
    </w:p>
    <w:p w14:paraId="696D78EC" w14:textId="6510A7AD" w:rsidR="00702101" w:rsidRPr="00472C09" w:rsidRDefault="00702101" w:rsidP="000D7D5B">
      <w:pPr>
        <w:widowControl w:val="0"/>
        <w:kinsoku w:val="0"/>
        <w:overflowPunct w:val="0"/>
        <w:autoSpaceDE w:val="0"/>
        <w:autoSpaceDN w:val="0"/>
        <w:adjustRightInd w:val="0"/>
        <w:spacing w:line="242" w:lineRule="auto"/>
        <w:ind w:left="112" w:right="107"/>
        <w:jc w:val="both"/>
        <w:rPr>
          <w:rFonts w:ascii="Times New Roman" w:hAnsi="Times New Roman"/>
          <w:spacing w:val="-7"/>
          <w:sz w:val="24"/>
          <w:szCs w:val="24"/>
          <w:highlight w:val="yellow"/>
          <w:lang w:bidi="ar-SA"/>
        </w:rPr>
      </w:pPr>
    </w:p>
    <w:sectPr w:rsidR="00702101" w:rsidRPr="00472C09" w:rsidSect="00CC0093">
      <w:headerReference w:type="default" r:id="rId10"/>
      <w:footerReference w:type="default" r:id="rId11"/>
      <w:pgSz w:w="11906" w:h="16838"/>
      <w:pgMar w:top="1417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F5A6" w14:textId="77777777" w:rsidR="00B13E8C" w:rsidRDefault="00B13E8C" w:rsidP="00E0534C">
      <w:r>
        <w:separator/>
      </w:r>
    </w:p>
  </w:endnote>
  <w:endnote w:type="continuationSeparator" w:id="0">
    <w:p w14:paraId="45716907" w14:textId="77777777" w:rsidR="00B13E8C" w:rsidRDefault="00B13E8C" w:rsidP="00E0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71D9" w14:textId="77777777" w:rsidR="00263AF8" w:rsidRPr="0045053B" w:rsidRDefault="00263AF8" w:rsidP="002A3FA5">
    <w:pPr>
      <w:pStyle w:val="Intestazione"/>
      <w:jc w:val="center"/>
      <w:rPr>
        <w:sz w:val="18"/>
        <w:szCs w:val="18"/>
      </w:rPr>
    </w:pPr>
    <w:r w:rsidRPr="0045053B">
      <w:rPr>
        <w:sz w:val="18"/>
        <w:szCs w:val="18"/>
      </w:rPr>
      <w:t>A.S.D. Circolo del Golf Casal Palocco</w:t>
    </w:r>
  </w:p>
  <w:p w14:paraId="349F5FE9" w14:textId="77777777" w:rsidR="00263AF8" w:rsidRPr="0045053B" w:rsidRDefault="00263AF8" w:rsidP="002A3FA5">
    <w:pPr>
      <w:pStyle w:val="Intestazione"/>
      <w:jc w:val="center"/>
      <w:rPr>
        <w:sz w:val="18"/>
        <w:szCs w:val="18"/>
      </w:rPr>
    </w:pPr>
    <w:r w:rsidRPr="0045053B">
      <w:rPr>
        <w:sz w:val="18"/>
        <w:szCs w:val="18"/>
      </w:rPr>
      <w:t>Via Niceneto 2/4 – 00124 Roma tel. 06.93379279</w:t>
    </w:r>
    <w:r>
      <w:rPr>
        <w:sz w:val="18"/>
        <w:szCs w:val="18"/>
      </w:rPr>
      <w:t xml:space="preserve"> – C.F. 97682730581</w:t>
    </w:r>
  </w:p>
  <w:p w14:paraId="69A32216" w14:textId="00D75054" w:rsidR="00263AF8" w:rsidRPr="0045053B" w:rsidRDefault="00263AF8" w:rsidP="00E43D53">
    <w:pPr>
      <w:pStyle w:val="Intestazione"/>
      <w:jc w:val="center"/>
      <w:rPr>
        <w:sz w:val="18"/>
        <w:szCs w:val="18"/>
      </w:rPr>
    </w:pPr>
    <w:r w:rsidRPr="00461CEC">
      <w:rPr>
        <w:sz w:val="18"/>
        <w:szCs w:val="18"/>
      </w:rPr>
      <w:t>www.</w:t>
    </w:r>
    <w:r w:rsidR="00935491">
      <w:rPr>
        <w:sz w:val="18"/>
        <w:szCs w:val="18"/>
      </w:rPr>
      <w:t>g</w:t>
    </w:r>
    <w:r w:rsidRPr="00461CEC">
      <w:rPr>
        <w:sz w:val="18"/>
        <w:szCs w:val="18"/>
      </w:rPr>
      <w:t>olfcasalpalocco.it</w:t>
    </w:r>
    <w:r>
      <w:rPr>
        <w:sz w:val="18"/>
        <w:szCs w:val="18"/>
      </w:rPr>
      <w:t xml:space="preserve"> </w:t>
    </w:r>
    <w:r w:rsidR="00935491">
      <w:rPr>
        <w:sz w:val="18"/>
        <w:szCs w:val="18"/>
      </w:rPr>
      <w:t>–</w:t>
    </w:r>
    <w:r>
      <w:rPr>
        <w:sz w:val="18"/>
        <w:szCs w:val="18"/>
      </w:rPr>
      <w:t xml:space="preserve"> </w:t>
    </w:r>
    <w:r w:rsidR="00935491">
      <w:rPr>
        <w:sz w:val="18"/>
        <w:szCs w:val="18"/>
      </w:rPr>
      <w:t>info@</w:t>
    </w:r>
    <w:r>
      <w:rPr>
        <w:sz w:val="18"/>
        <w:szCs w:val="18"/>
      </w:rPr>
      <w:t>golf</w:t>
    </w:r>
    <w:r w:rsidR="00935491">
      <w:rPr>
        <w:sz w:val="18"/>
        <w:szCs w:val="18"/>
      </w:rPr>
      <w:t>casal</w:t>
    </w:r>
    <w:r>
      <w:rPr>
        <w:sz w:val="18"/>
        <w:szCs w:val="18"/>
      </w:rPr>
      <w:t>palocco</w:t>
    </w:r>
    <w:r w:rsidR="00935491">
      <w:rPr>
        <w:sz w:val="18"/>
        <w:szCs w:val="18"/>
      </w:rPr>
      <w:t>.it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DC46" w14:textId="77777777" w:rsidR="00B13E8C" w:rsidRDefault="00B13E8C" w:rsidP="00E0534C">
      <w:r>
        <w:separator/>
      </w:r>
    </w:p>
  </w:footnote>
  <w:footnote w:type="continuationSeparator" w:id="0">
    <w:p w14:paraId="71AA7EB3" w14:textId="77777777" w:rsidR="00B13E8C" w:rsidRDefault="00B13E8C" w:rsidP="00E0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7F9F" w14:textId="6818B4C5" w:rsidR="00263AF8" w:rsidRDefault="00263AF8" w:rsidP="0045053B">
    <w:pPr>
      <w:pStyle w:val="Intestazione"/>
      <w:jc w:val="center"/>
    </w:pPr>
    <w:r>
      <w:t xml:space="preserve"> </w:t>
    </w:r>
  </w:p>
  <w:p w14:paraId="53D2CDD4" w14:textId="77777777" w:rsidR="00263AF8" w:rsidRDefault="00263AF8" w:rsidP="002A3FA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07"/>
      </w:pPr>
      <w:rPr>
        <w:rFonts w:ascii="Arial" w:hAnsi="Arial" w:cs="Arial"/>
        <w:b/>
        <w:bCs/>
        <w:spacing w:val="-6"/>
        <w:w w:val="99"/>
        <w:sz w:val="20"/>
        <w:szCs w:val="20"/>
      </w:rPr>
    </w:lvl>
    <w:lvl w:ilvl="1">
      <w:numFmt w:val="bullet"/>
      <w:lvlText w:val=""/>
      <w:lvlJc w:val="left"/>
      <w:pPr>
        <w:ind w:hanging="360"/>
      </w:pPr>
      <w:rPr>
        <w:rFonts w:ascii="Wingdings" w:hAnsi="Wingdings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D53675"/>
    <w:multiLevelType w:val="hybridMultilevel"/>
    <w:tmpl w:val="8F22A5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54B5"/>
    <w:multiLevelType w:val="hybridMultilevel"/>
    <w:tmpl w:val="D3C0F7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C140A"/>
    <w:multiLevelType w:val="hybridMultilevel"/>
    <w:tmpl w:val="D2AE0A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53B1"/>
    <w:multiLevelType w:val="hybridMultilevel"/>
    <w:tmpl w:val="F52654C2"/>
    <w:lvl w:ilvl="0" w:tplc="0410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0D93C73"/>
    <w:multiLevelType w:val="hybridMultilevel"/>
    <w:tmpl w:val="7D361E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31BCC"/>
    <w:multiLevelType w:val="hybridMultilevel"/>
    <w:tmpl w:val="8E5CF07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1D348F"/>
    <w:multiLevelType w:val="hybridMultilevel"/>
    <w:tmpl w:val="B9E878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A3451"/>
    <w:multiLevelType w:val="hybridMultilevel"/>
    <w:tmpl w:val="74AEDC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2EF4"/>
    <w:multiLevelType w:val="hybridMultilevel"/>
    <w:tmpl w:val="062C2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F193A"/>
    <w:multiLevelType w:val="hybridMultilevel"/>
    <w:tmpl w:val="EB280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72FD9"/>
    <w:multiLevelType w:val="hybridMultilevel"/>
    <w:tmpl w:val="9B9ADA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305A2"/>
    <w:multiLevelType w:val="multilevel"/>
    <w:tmpl w:val="9BC6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00F41F1"/>
    <w:multiLevelType w:val="hybridMultilevel"/>
    <w:tmpl w:val="14D0D0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56066"/>
    <w:multiLevelType w:val="hybridMultilevel"/>
    <w:tmpl w:val="D12041C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717709"/>
    <w:multiLevelType w:val="hybridMultilevel"/>
    <w:tmpl w:val="CB90F60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13"/>
  </w:num>
  <w:num w:numId="9">
    <w:abstractNumId w:val="7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53"/>
    <w:rsid w:val="00014BA5"/>
    <w:rsid w:val="00016A9C"/>
    <w:rsid w:val="00061A3E"/>
    <w:rsid w:val="000625AD"/>
    <w:rsid w:val="000A3AAC"/>
    <w:rsid w:val="000C2622"/>
    <w:rsid w:val="000D7D5B"/>
    <w:rsid w:val="001006F7"/>
    <w:rsid w:val="001067C5"/>
    <w:rsid w:val="0012672F"/>
    <w:rsid w:val="0014221F"/>
    <w:rsid w:val="00162741"/>
    <w:rsid w:val="00164CB3"/>
    <w:rsid w:val="0017018E"/>
    <w:rsid w:val="001A2B3C"/>
    <w:rsid w:val="001E12BA"/>
    <w:rsid w:val="001E1F26"/>
    <w:rsid w:val="001E2DE2"/>
    <w:rsid w:val="001F7438"/>
    <w:rsid w:val="00220142"/>
    <w:rsid w:val="00245CE3"/>
    <w:rsid w:val="0025072F"/>
    <w:rsid w:val="00263AF8"/>
    <w:rsid w:val="002806CA"/>
    <w:rsid w:val="00280B02"/>
    <w:rsid w:val="002A3FA5"/>
    <w:rsid w:val="002A43A9"/>
    <w:rsid w:val="002B04C7"/>
    <w:rsid w:val="002B2D33"/>
    <w:rsid w:val="00312AB4"/>
    <w:rsid w:val="00314B75"/>
    <w:rsid w:val="00323E86"/>
    <w:rsid w:val="00324FCF"/>
    <w:rsid w:val="003442C1"/>
    <w:rsid w:val="00350407"/>
    <w:rsid w:val="00372EB3"/>
    <w:rsid w:val="00396F07"/>
    <w:rsid w:val="003C760D"/>
    <w:rsid w:val="003D7F2B"/>
    <w:rsid w:val="003F0AF5"/>
    <w:rsid w:val="003F5A76"/>
    <w:rsid w:val="00402CA6"/>
    <w:rsid w:val="004078BD"/>
    <w:rsid w:val="004108C3"/>
    <w:rsid w:val="0045053B"/>
    <w:rsid w:val="00461CEC"/>
    <w:rsid w:val="00472C09"/>
    <w:rsid w:val="0047758D"/>
    <w:rsid w:val="004C00E2"/>
    <w:rsid w:val="004C0EF2"/>
    <w:rsid w:val="004D4A2F"/>
    <w:rsid w:val="00517768"/>
    <w:rsid w:val="00525AC3"/>
    <w:rsid w:val="0055026F"/>
    <w:rsid w:val="005773A4"/>
    <w:rsid w:val="005B2F42"/>
    <w:rsid w:val="005F33B2"/>
    <w:rsid w:val="00600DAF"/>
    <w:rsid w:val="006021C0"/>
    <w:rsid w:val="006073A3"/>
    <w:rsid w:val="00610A7C"/>
    <w:rsid w:val="00634FEF"/>
    <w:rsid w:val="00636D5F"/>
    <w:rsid w:val="006776FB"/>
    <w:rsid w:val="00686AD8"/>
    <w:rsid w:val="00696585"/>
    <w:rsid w:val="00697CFE"/>
    <w:rsid w:val="006C1099"/>
    <w:rsid w:val="006C6527"/>
    <w:rsid w:val="006D5D53"/>
    <w:rsid w:val="006F6E48"/>
    <w:rsid w:val="00702101"/>
    <w:rsid w:val="0071290F"/>
    <w:rsid w:val="00750E01"/>
    <w:rsid w:val="00760271"/>
    <w:rsid w:val="007760E3"/>
    <w:rsid w:val="00790134"/>
    <w:rsid w:val="007A1FC1"/>
    <w:rsid w:val="007B5B3E"/>
    <w:rsid w:val="007B7E9D"/>
    <w:rsid w:val="007D405B"/>
    <w:rsid w:val="007D6BC4"/>
    <w:rsid w:val="0082338D"/>
    <w:rsid w:val="00831982"/>
    <w:rsid w:val="00876D59"/>
    <w:rsid w:val="008851D3"/>
    <w:rsid w:val="008A617E"/>
    <w:rsid w:val="008E6540"/>
    <w:rsid w:val="008F13DA"/>
    <w:rsid w:val="00916524"/>
    <w:rsid w:val="00935491"/>
    <w:rsid w:val="00961FCD"/>
    <w:rsid w:val="009774AA"/>
    <w:rsid w:val="009A3549"/>
    <w:rsid w:val="009A3557"/>
    <w:rsid w:val="009E469E"/>
    <w:rsid w:val="009F2966"/>
    <w:rsid w:val="009F49A4"/>
    <w:rsid w:val="009F535D"/>
    <w:rsid w:val="00A075C7"/>
    <w:rsid w:val="00A113A3"/>
    <w:rsid w:val="00A37394"/>
    <w:rsid w:val="00A945DD"/>
    <w:rsid w:val="00AA6A23"/>
    <w:rsid w:val="00AB6DF2"/>
    <w:rsid w:val="00AE23C4"/>
    <w:rsid w:val="00B13E8C"/>
    <w:rsid w:val="00B14C7B"/>
    <w:rsid w:val="00B2183B"/>
    <w:rsid w:val="00B332E0"/>
    <w:rsid w:val="00B80921"/>
    <w:rsid w:val="00B90299"/>
    <w:rsid w:val="00B97506"/>
    <w:rsid w:val="00B97D2D"/>
    <w:rsid w:val="00BA08B9"/>
    <w:rsid w:val="00BB4AF7"/>
    <w:rsid w:val="00BD0D74"/>
    <w:rsid w:val="00BE4DE4"/>
    <w:rsid w:val="00C02FAF"/>
    <w:rsid w:val="00C0618E"/>
    <w:rsid w:val="00C2074F"/>
    <w:rsid w:val="00C30FAF"/>
    <w:rsid w:val="00C45C6C"/>
    <w:rsid w:val="00C64214"/>
    <w:rsid w:val="00C65124"/>
    <w:rsid w:val="00C7558C"/>
    <w:rsid w:val="00C7655E"/>
    <w:rsid w:val="00C90C65"/>
    <w:rsid w:val="00C910A2"/>
    <w:rsid w:val="00CA64E2"/>
    <w:rsid w:val="00CC0093"/>
    <w:rsid w:val="00D0331A"/>
    <w:rsid w:val="00D046CD"/>
    <w:rsid w:val="00D14A2E"/>
    <w:rsid w:val="00D26031"/>
    <w:rsid w:val="00D34828"/>
    <w:rsid w:val="00D36BCD"/>
    <w:rsid w:val="00D55BDE"/>
    <w:rsid w:val="00D71194"/>
    <w:rsid w:val="00D7185E"/>
    <w:rsid w:val="00D808DF"/>
    <w:rsid w:val="00D82453"/>
    <w:rsid w:val="00DB1906"/>
    <w:rsid w:val="00DB4E7D"/>
    <w:rsid w:val="00DC2095"/>
    <w:rsid w:val="00DD6C97"/>
    <w:rsid w:val="00DE4E67"/>
    <w:rsid w:val="00DF06D1"/>
    <w:rsid w:val="00E0534C"/>
    <w:rsid w:val="00E06A14"/>
    <w:rsid w:val="00E1667B"/>
    <w:rsid w:val="00E22FA6"/>
    <w:rsid w:val="00E366AF"/>
    <w:rsid w:val="00E43D53"/>
    <w:rsid w:val="00E76D57"/>
    <w:rsid w:val="00E8624E"/>
    <w:rsid w:val="00ED06A3"/>
    <w:rsid w:val="00F3661E"/>
    <w:rsid w:val="00F716B0"/>
    <w:rsid w:val="00F92BDC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AC4F9E"/>
  <w15:docId w15:val="{8DA17793-2F7D-4D16-B857-C2C4B3E3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3D53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3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7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34C"/>
    <w:rPr>
      <w:rFonts w:ascii="Tahoma" w:eastAsiaTheme="minorHAnsi" w:hAnsi="Tahoma" w:cs="Tahoma"/>
      <w:spacing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3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0534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pacing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34C"/>
  </w:style>
  <w:style w:type="paragraph" w:styleId="Pidipagina">
    <w:name w:val="footer"/>
    <w:basedOn w:val="Normale"/>
    <w:link w:val="PidipaginaCarattere"/>
    <w:uiPriority w:val="99"/>
    <w:unhideWhenUsed/>
    <w:rsid w:val="00E0534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pacing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34C"/>
  </w:style>
  <w:style w:type="character" w:styleId="Collegamentoipertestuale">
    <w:name w:val="Hyperlink"/>
    <w:basedOn w:val="Carpredefinitoparagrafo"/>
    <w:uiPriority w:val="99"/>
    <w:unhideWhenUsed/>
    <w:rsid w:val="002A3FA5"/>
    <w:rPr>
      <w:color w:val="0000FF" w:themeColor="hyperlink"/>
      <w:u w:val="single"/>
    </w:rPr>
  </w:style>
  <w:style w:type="paragraph" w:styleId="Intestazionemessaggio">
    <w:name w:val="Message Header"/>
    <w:basedOn w:val="Corpotesto"/>
    <w:link w:val="IntestazionemessaggioCarattere"/>
    <w:rsid w:val="00E43D5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IntestazionemessaggioCarattere">
    <w:name w:val="Intestazione messaggio Carattere"/>
    <w:basedOn w:val="Carpredefinitoparagrafo"/>
    <w:link w:val="Intestazionemessaggio"/>
    <w:rsid w:val="00E43D53"/>
    <w:rPr>
      <w:rFonts w:ascii="Arial" w:eastAsia="Times New Roman" w:hAnsi="Arial" w:cs="Times New Roman"/>
      <w:spacing w:val="-5"/>
      <w:sz w:val="20"/>
      <w:szCs w:val="20"/>
      <w:lang w:eastAsia="it-IT" w:bidi="he-IL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E43D53"/>
  </w:style>
  <w:style w:type="character" w:customStyle="1" w:styleId="Etichettaintestazionemessaggio">
    <w:name w:val="Etichetta intestazione messaggio"/>
    <w:rsid w:val="00E43D53"/>
    <w:rPr>
      <w:rFonts w:ascii="Arial Black" w:hAnsi="Arial Black"/>
      <w:sz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43D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43D53"/>
    <w:rPr>
      <w:rFonts w:ascii="Arial" w:eastAsia="Times New Roman" w:hAnsi="Arial" w:cs="Times New Roman"/>
      <w:spacing w:val="-5"/>
      <w:sz w:val="20"/>
      <w:szCs w:val="20"/>
      <w:lang w:eastAsia="it-IT" w:bidi="he-IL"/>
    </w:rPr>
  </w:style>
  <w:style w:type="paragraph" w:styleId="Nessunaspaziatura">
    <w:name w:val="No Spacing"/>
    <w:uiPriority w:val="1"/>
    <w:qFormat/>
    <w:rsid w:val="008851D3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it-IT" w:bidi="he-IL"/>
    </w:rPr>
  </w:style>
  <w:style w:type="paragraph" w:styleId="Paragrafoelenco">
    <w:name w:val="List Paragraph"/>
    <w:basedOn w:val="Normale"/>
    <w:uiPriority w:val="34"/>
    <w:qFormat/>
    <w:rsid w:val="00BB4A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C6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63AF8"/>
    <w:rPr>
      <w:rFonts w:asciiTheme="majorHAnsi" w:eastAsiaTheme="majorEastAsia" w:hAnsiTheme="majorHAnsi" w:cstheme="majorBidi"/>
      <w:b/>
      <w:bCs/>
      <w:color w:val="365F91" w:themeColor="accent1" w:themeShade="BF"/>
      <w:spacing w:val="-5"/>
      <w:sz w:val="28"/>
      <w:szCs w:val="28"/>
      <w:lang w:eastAsia="it-IT" w:bidi="he-IL"/>
    </w:rPr>
  </w:style>
  <w:style w:type="character" w:customStyle="1" w:styleId="apple-converted-space">
    <w:name w:val="apple-converted-space"/>
    <w:basedOn w:val="Carpredefinitoparagrafo"/>
    <w:rsid w:val="00263AF8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78BD"/>
    <w:rPr>
      <w:rFonts w:asciiTheme="majorHAnsi" w:eastAsiaTheme="majorEastAsia" w:hAnsiTheme="majorHAnsi" w:cstheme="majorBidi"/>
      <w:b/>
      <w:bCs/>
      <w:color w:val="4F81BD" w:themeColor="accent1"/>
      <w:spacing w:val="-5"/>
      <w:sz w:val="26"/>
      <w:szCs w:val="26"/>
      <w:lang w:eastAsia="it-IT" w:bidi="he-IL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1906"/>
    <w:rPr>
      <w:color w:val="605E5C"/>
      <w:shd w:val="clear" w:color="auto" w:fill="E1DFDD"/>
    </w:rPr>
  </w:style>
  <w:style w:type="paragraph" w:customStyle="1" w:styleId="Default">
    <w:name w:val="Default"/>
    <w:rsid w:val="006C1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4642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113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98928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0413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6133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4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9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50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16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439984450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298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76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3386D-21D5-4A60-BF28-A2E6E088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Pierluigi Iorio</cp:lastModifiedBy>
  <cp:revision>27</cp:revision>
  <cp:lastPrinted>2021-07-12T16:53:00Z</cp:lastPrinted>
  <dcterms:created xsi:type="dcterms:W3CDTF">2020-02-14T11:43:00Z</dcterms:created>
  <dcterms:modified xsi:type="dcterms:W3CDTF">2021-07-16T10:06:00Z</dcterms:modified>
</cp:coreProperties>
</file>